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24" w:rsidRDefault="001C7724" w:rsidP="001C7724">
      <w:pPr>
        <w:snapToGrid w:val="0"/>
        <w:spacing w:line="360" w:lineRule="exact"/>
        <w:jc w:val="center"/>
        <w:rPr>
          <w:rFonts w:ascii="华文中宋" w:eastAsia="华文中宋" w:hAnsi="华文中宋"/>
          <w:b/>
          <w:bCs/>
          <w:sz w:val="32"/>
        </w:rPr>
      </w:pPr>
      <w:r>
        <w:rPr>
          <w:rFonts w:ascii="华文中宋" w:eastAsia="华文中宋" w:hAnsi="华文中宋" w:hint="eastAsia"/>
          <w:b/>
          <w:bCs/>
          <w:sz w:val="32"/>
        </w:rPr>
        <w:t>沈阳大学</w:t>
      </w:r>
      <w:r>
        <w:rPr>
          <w:rFonts w:ascii="华文中宋" w:eastAsia="华文中宋" w:hAnsi="华文中宋" w:hint="eastAsia"/>
          <w:b/>
          <w:sz w:val="32"/>
          <w:szCs w:val="28"/>
        </w:rPr>
        <w:t>2012年全国统一考试硕士研究生招生专业目录</w:t>
      </w:r>
    </w:p>
    <w:p w:rsidR="001C7724" w:rsidRDefault="001C7724" w:rsidP="001C7724">
      <w:pPr>
        <w:snapToGrid w:val="0"/>
        <w:spacing w:line="360" w:lineRule="exact"/>
        <w:jc w:val="center"/>
        <w:rPr>
          <w:rFonts w:ascii="仿宋_GB2312" w:eastAsia="仿宋_GB2312" w:hint="eastAsia"/>
          <w:sz w:val="24"/>
        </w:rPr>
      </w:pPr>
    </w:p>
    <w:tbl>
      <w:tblPr>
        <w:tblW w:w="13425" w:type="dxa"/>
        <w:tblInd w:w="-97" w:type="dxa"/>
        <w:tblCellMar>
          <w:left w:w="0" w:type="dxa"/>
          <w:right w:w="0" w:type="dxa"/>
        </w:tblCellMar>
        <w:tblLook w:val="04A0"/>
      </w:tblPr>
      <w:tblGrid>
        <w:gridCol w:w="1005"/>
        <w:gridCol w:w="1260"/>
        <w:gridCol w:w="3240"/>
        <w:gridCol w:w="4860"/>
        <w:gridCol w:w="1080"/>
        <w:gridCol w:w="1440"/>
        <w:gridCol w:w="540"/>
      </w:tblGrid>
      <w:tr w:rsidR="001C7724" w:rsidTr="001C7724">
        <w:trPr>
          <w:cantSplit/>
          <w:trHeight w:val="693"/>
          <w:tblHeader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学院代码学院名称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专业代码</w:t>
            </w:r>
          </w:p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专业名称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研究方向代码</w:t>
            </w:r>
          </w:p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研究方向名称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考试科目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学习年限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限</w:t>
            </w:r>
            <w:proofErr w:type="gramStart"/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招说明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b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0"/>
                <w:vertAlign w:val="subscript"/>
              </w:rPr>
              <w:t>类别</w:t>
            </w:r>
          </w:p>
        </w:tc>
      </w:tr>
      <w:tr w:rsidR="001C7724" w:rsidTr="001C7724">
        <w:trPr>
          <w:cantSplit/>
          <w:trHeight w:val="2653"/>
        </w:trPr>
        <w:tc>
          <w:tcPr>
            <w:tcW w:w="100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ind w:leftChars="41" w:left="86"/>
              <w:jc w:val="center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001</w:t>
            </w:r>
          </w:p>
          <w:p w:rsidR="001C7724" w:rsidRDefault="001C7724">
            <w:pPr>
              <w:ind w:leftChars="41" w:left="86"/>
              <w:jc w:val="center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经济学院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7724" w:rsidRDefault="001C77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020202</w:t>
            </w:r>
          </w:p>
          <w:p w:rsidR="001C7724" w:rsidRDefault="001C772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区域经济学</w:t>
            </w:r>
          </w:p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leftChars="50" w:left="315" w:hangingChars="100" w:hanging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01区域经济协调发展研究</w:t>
            </w:r>
          </w:p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02区域经济可持续发展研究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101思想政治理论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201英语一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 303数学三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 801西方经济学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  <w:t>复试专业课考试科目：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F01区域经济学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  <w:t>同等学力加试专业课考试科目：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J01政治经济学</w:t>
            </w:r>
          </w:p>
          <w:p w:rsidR="001C7724" w:rsidRDefault="001C7724">
            <w:pPr>
              <w:ind w:firstLineChars="50" w:firstLine="105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hint="eastAsia"/>
                <w:szCs w:val="21"/>
              </w:rPr>
              <w:t>J02产业经济学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4" w:rsidRDefault="001C772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学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 w:hint="eastAsia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术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型</w:t>
            </w:r>
          </w:p>
        </w:tc>
      </w:tr>
      <w:tr w:rsidR="001C7724" w:rsidTr="001C7724">
        <w:trPr>
          <w:cantSplit/>
          <w:trHeight w:val="2835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left"/>
              <w:rPr>
                <w:rFonts w:ascii="宋体" w:hAnsi="宋体" w:cs="Arial"/>
                <w:szCs w:val="21"/>
                <w:vertAlign w:val="subscript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leftChars="37" w:left="78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020203</w:t>
            </w:r>
          </w:p>
          <w:p w:rsidR="001C7724" w:rsidRDefault="001C7724">
            <w:pPr>
              <w:ind w:leftChars="37" w:left="78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财政学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01税收理论与实践</w:t>
            </w:r>
          </w:p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Style w:val="a8"/>
                <w:rFonts w:ascii="宋体" w:hAnsi="宋体" w:hint="eastAsia"/>
                <w:b w:val="0"/>
                <w:szCs w:val="21"/>
              </w:rPr>
              <w:t>02</w:t>
            </w:r>
            <w:r>
              <w:rPr>
                <w:rFonts w:ascii="宋体" w:hAnsi="宋体" w:hint="eastAsia"/>
                <w:szCs w:val="21"/>
              </w:rPr>
              <w:t>公共资源配置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101思想政治理论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201英语一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 303数学三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 802西方经济学（宏观）</w:t>
            </w:r>
          </w:p>
          <w:p w:rsidR="001C7724" w:rsidRDefault="001C7724">
            <w:pPr>
              <w:ind w:firstLineChars="49" w:firstLine="103"/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  <w:t>复试专业课考试科目：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F02财政学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  <w:t>同等学力加试专业课考试科目：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J01政治经济学</w:t>
            </w:r>
          </w:p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J03税法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4" w:rsidRDefault="001C7724">
            <w:pPr>
              <w:rPr>
                <w:rFonts w:ascii="宋体" w:hAnsi="宋体" w:cs="Arial"/>
                <w:szCs w:val="20"/>
                <w:vertAlign w:val="subscri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学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 w:hint="eastAsia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术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型</w:t>
            </w:r>
          </w:p>
        </w:tc>
      </w:tr>
    </w:tbl>
    <w:p w:rsidR="001C7724" w:rsidRDefault="001C7724" w:rsidP="001C7724">
      <w:pPr>
        <w:snapToGrid w:val="0"/>
        <w:spacing w:line="240" w:lineRule="atLeast"/>
        <w:jc w:val="center"/>
        <w:rPr>
          <w:rFonts w:hint="eastAsia"/>
        </w:rPr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360" w:lineRule="exact"/>
        <w:jc w:val="center"/>
        <w:rPr>
          <w:rFonts w:ascii="仿宋_GB2312" w:eastAsia="仿宋_GB2312"/>
          <w:sz w:val="24"/>
        </w:rPr>
      </w:pPr>
    </w:p>
    <w:tbl>
      <w:tblPr>
        <w:tblW w:w="13245" w:type="dxa"/>
        <w:tblInd w:w="-97" w:type="dxa"/>
        <w:tblCellMar>
          <w:left w:w="0" w:type="dxa"/>
          <w:right w:w="0" w:type="dxa"/>
        </w:tblCellMar>
        <w:tblLook w:val="04A0"/>
      </w:tblPr>
      <w:tblGrid>
        <w:gridCol w:w="990"/>
        <w:gridCol w:w="1260"/>
        <w:gridCol w:w="3240"/>
        <w:gridCol w:w="4875"/>
        <w:gridCol w:w="984"/>
        <w:gridCol w:w="1276"/>
        <w:gridCol w:w="620"/>
      </w:tblGrid>
      <w:tr w:rsidR="001C7724" w:rsidTr="001C7724">
        <w:trPr>
          <w:cantSplit/>
          <w:trHeight w:val="693"/>
          <w:tblHeader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学院代码学院名称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专业代码</w:t>
            </w:r>
          </w:p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专业名称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研究方向代码</w:t>
            </w:r>
          </w:p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研究方向名称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考试科目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学习年限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限</w:t>
            </w:r>
            <w:proofErr w:type="gramStart"/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招说明</w:t>
            </w:r>
            <w:proofErr w:type="gramEnd"/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b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0"/>
                <w:vertAlign w:val="subscript"/>
              </w:rPr>
              <w:t>类别</w:t>
            </w:r>
          </w:p>
        </w:tc>
      </w:tr>
      <w:tr w:rsidR="001C7724" w:rsidTr="001C7724">
        <w:trPr>
          <w:cantSplit/>
          <w:trHeight w:val="2653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ind w:leftChars="41" w:left="86"/>
              <w:jc w:val="center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001</w:t>
            </w:r>
          </w:p>
          <w:p w:rsidR="001C7724" w:rsidRDefault="001C7724">
            <w:pPr>
              <w:ind w:leftChars="41" w:left="86"/>
              <w:jc w:val="center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经济学院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020204</w:t>
            </w:r>
          </w:p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金融学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01商业银行管理</w:t>
            </w:r>
          </w:p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Style w:val="a8"/>
                <w:rFonts w:ascii="宋体" w:hAnsi="宋体" w:hint="eastAsia"/>
                <w:b w:val="0"/>
                <w:szCs w:val="21"/>
              </w:rPr>
              <w:t>02</w:t>
            </w:r>
            <w:r>
              <w:rPr>
                <w:rFonts w:ascii="宋体" w:hAnsi="宋体" w:hint="eastAsia"/>
                <w:szCs w:val="21"/>
              </w:rPr>
              <w:t>资本市场运营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101思想政治理论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201英语一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 303数学三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 802西方经济学（宏观部分）</w:t>
            </w:r>
          </w:p>
          <w:p w:rsidR="001C7724" w:rsidRDefault="001C7724">
            <w:pPr>
              <w:ind w:firstLineChars="49" w:firstLine="103"/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  <w:t>复试专业课考试科目：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F03货币银行学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  <w:t>同等学力加试专业课考试科目：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J01政治经济学</w:t>
            </w:r>
          </w:p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J04国际金融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4" w:rsidRDefault="001C772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1C7724" w:rsidRDefault="001C772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1C7724" w:rsidRDefault="001C772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1C7724" w:rsidRDefault="001C772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1C7724" w:rsidRDefault="001C772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1C7724" w:rsidRDefault="001C772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1C7724" w:rsidRDefault="001C772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1C7724" w:rsidRDefault="001C772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1C7724" w:rsidRDefault="001C772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学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 w:hint="eastAsia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术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型</w:t>
            </w:r>
          </w:p>
        </w:tc>
      </w:tr>
      <w:tr w:rsidR="001C7724" w:rsidTr="001C7724">
        <w:trPr>
          <w:cantSplit/>
          <w:trHeight w:val="2835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left"/>
              <w:rPr>
                <w:rFonts w:ascii="宋体" w:hAnsi="宋体" w:cs="Arial"/>
                <w:szCs w:val="21"/>
                <w:vertAlign w:val="subscript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7724" w:rsidRDefault="001C77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020205</w:t>
            </w:r>
          </w:p>
          <w:p w:rsidR="001C7724" w:rsidRDefault="001C772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产业经济学</w:t>
            </w:r>
          </w:p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leftChars="50" w:left="315" w:hangingChars="100" w:hanging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01产业技术创新与产业发展战略</w:t>
            </w:r>
          </w:p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02产业发展与政府规制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101思想政治理论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201英语一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 303数学三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 801西方经济学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  <w:t>复试专业课考试科目：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F04产业经济学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  <w:t>同等学力加试专业课考试科目：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J01政治经济学</w:t>
            </w:r>
          </w:p>
          <w:p w:rsidR="001C7724" w:rsidRDefault="001C7724">
            <w:pPr>
              <w:ind w:firstLineChars="50" w:firstLine="105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hint="eastAsia"/>
                <w:szCs w:val="21"/>
              </w:rPr>
              <w:t>J05区域经济学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4" w:rsidRDefault="001C7724">
            <w:pPr>
              <w:widowControl/>
              <w:jc w:val="left"/>
              <w:rPr>
                <w:rFonts w:ascii="宋体" w:hAnsi="宋体" w:cs="Arial"/>
                <w:szCs w:val="20"/>
                <w:vertAlign w:val="subscript"/>
              </w:rPr>
            </w:pPr>
          </w:p>
          <w:p w:rsidR="001C7724" w:rsidRDefault="001C7724">
            <w:pPr>
              <w:widowControl/>
              <w:jc w:val="left"/>
              <w:rPr>
                <w:rFonts w:ascii="宋体" w:hAnsi="宋体" w:cs="Arial" w:hint="eastAsia"/>
                <w:szCs w:val="20"/>
                <w:vertAlign w:val="subscript"/>
              </w:rPr>
            </w:pPr>
          </w:p>
          <w:p w:rsidR="001C7724" w:rsidRDefault="001C7724">
            <w:pPr>
              <w:widowControl/>
              <w:jc w:val="left"/>
              <w:rPr>
                <w:rFonts w:ascii="宋体" w:hAnsi="宋体" w:cs="Arial" w:hint="eastAsia"/>
                <w:szCs w:val="20"/>
                <w:vertAlign w:val="subscript"/>
              </w:rPr>
            </w:pPr>
          </w:p>
          <w:p w:rsidR="001C7724" w:rsidRDefault="001C7724">
            <w:pPr>
              <w:widowControl/>
              <w:jc w:val="left"/>
              <w:rPr>
                <w:rFonts w:ascii="宋体" w:hAnsi="宋体" w:cs="Arial" w:hint="eastAsia"/>
                <w:szCs w:val="20"/>
                <w:vertAlign w:val="subscript"/>
              </w:rPr>
            </w:pPr>
          </w:p>
          <w:p w:rsidR="001C7724" w:rsidRDefault="001C7724">
            <w:pPr>
              <w:widowControl/>
              <w:jc w:val="left"/>
              <w:rPr>
                <w:rFonts w:ascii="宋体" w:hAnsi="宋体" w:cs="Arial" w:hint="eastAsia"/>
                <w:szCs w:val="20"/>
                <w:vertAlign w:val="subscript"/>
              </w:rPr>
            </w:pPr>
          </w:p>
          <w:p w:rsidR="001C7724" w:rsidRDefault="001C7724">
            <w:pPr>
              <w:widowControl/>
              <w:jc w:val="left"/>
              <w:rPr>
                <w:rFonts w:ascii="宋体" w:hAnsi="宋体" w:cs="Arial" w:hint="eastAsia"/>
                <w:szCs w:val="20"/>
                <w:vertAlign w:val="subscript"/>
              </w:rPr>
            </w:pPr>
          </w:p>
          <w:p w:rsidR="001C7724" w:rsidRDefault="001C7724">
            <w:pPr>
              <w:widowControl/>
              <w:jc w:val="left"/>
              <w:rPr>
                <w:rFonts w:ascii="宋体" w:hAnsi="宋体" w:cs="Arial" w:hint="eastAsia"/>
                <w:szCs w:val="20"/>
                <w:vertAlign w:val="subscript"/>
              </w:rPr>
            </w:pPr>
          </w:p>
          <w:p w:rsidR="001C7724" w:rsidRDefault="001C7724">
            <w:pPr>
              <w:widowControl/>
              <w:jc w:val="left"/>
              <w:rPr>
                <w:rFonts w:ascii="宋体" w:hAnsi="宋体" w:cs="Arial" w:hint="eastAsia"/>
                <w:szCs w:val="20"/>
                <w:vertAlign w:val="subscript"/>
              </w:rPr>
            </w:pPr>
          </w:p>
          <w:p w:rsidR="001C7724" w:rsidRDefault="001C7724">
            <w:pPr>
              <w:rPr>
                <w:rFonts w:ascii="宋体" w:hAnsi="宋体" w:cs="Arial"/>
                <w:szCs w:val="20"/>
                <w:vertAlign w:val="subscript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学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 w:hint="eastAsia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术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型</w:t>
            </w:r>
          </w:p>
        </w:tc>
      </w:tr>
    </w:tbl>
    <w:p w:rsidR="001C7724" w:rsidRDefault="001C7724" w:rsidP="001C7724">
      <w:pPr>
        <w:snapToGrid w:val="0"/>
        <w:spacing w:line="240" w:lineRule="atLeast"/>
        <w:jc w:val="center"/>
        <w:rPr>
          <w:rFonts w:hint="eastAsia"/>
        </w:rPr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360" w:lineRule="exact"/>
        <w:jc w:val="center"/>
        <w:rPr>
          <w:rFonts w:ascii="仿宋_GB2312" w:eastAsia="仿宋_GB2312"/>
          <w:sz w:val="24"/>
        </w:rPr>
      </w:pPr>
    </w:p>
    <w:tbl>
      <w:tblPr>
        <w:tblW w:w="13245" w:type="dxa"/>
        <w:tblInd w:w="-97" w:type="dxa"/>
        <w:tblCellMar>
          <w:left w:w="0" w:type="dxa"/>
          <w:right w:w="0" w:type="dxa"/>
        </w:tblCellMar>
        <w:tblLook w:val="04A0"/>
      </w:tblPr>
      <w:tblGrid>
        <w:gridCol w:w="990"/>
        <w:gridCol w:w="1260"/>
        <w:gridCol w:w="3240"/>
        <w:gridCol w:w="4875"/>
        <w:gridCol w:w="984"/>
        <w:gridCol w:w="1276"/>
        <w:gridCol w:w="620"/>
      </w:tblGrid>
      <w:tr w:rsidR="001C7724" w:rsidTr="001C7724">
        <w:trPr>
          <w:cantSplit/>
          <w:trHeight w:val="693"/>
          <w:tblHeader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学院代码学院名称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专业代码</w:t>
            </w:r>
          </w:p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专业名称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研究方向代码</w:t>
            </w:r>
          </w:p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研究方向名称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考试科目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学习年限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限</w:t>
            </w:r>
            <w:proofErr w:type="gramStart"/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招说明</w:t>
            </w:r>
            <w:proofErr w:type="gramEnd"/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b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0"/>
                <w:vertAlign w:val="subscript"/>
              </w:rPr>
              <w:t>类别</w:t>
            </w:r>
          </w:p>
        </w:tc>
      </w:tr>
      <w:tr w:rsidR="001C7724" w:rsidTr="001C7724">
        <w:trPr>
          <w:cantSplit/>
          <w:trHeight w:val="2653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ind w:leftChars="41" w:left="86"/>
              <w:jc w:val="center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002</w:t>
            </w:r>
          </w:p>
          <w:p w:rsidR="001C7724" w:rsidRDefault="001C7724">
            <w:pPr>
              <w:ind w:leftChars="41" w:left="86"/>
              <w:jc w:val="center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生物学院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071001</w:t>
            </w:r>
          </w:p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植物学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01入侵植物与生物多样性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Style w:val="a8"/>
                <w:rFonts w:ascii="宋体" w:hAnsi="宋体" w:hint="eastAsia"/>
                <w:b w:val="0"/>
                <w:szCs w:val="21"/>
              </w:rPr>
              <w:t>02</w:t>
            </w:r>
            <w:r>
              <w:rPr>
                <w:rFonts w:hint="eastAsia"/>
              </w:rPr>
              <w:t>植物资源开发与利用</w:t>
            </w:r>
          </w:p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101思想政治理论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201英语一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 611生物化学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 803植物学</w:t>
            </w:r>
          </w:p>
          <w:p w:rsidR="001C7724" w:rsidRDefault="001C7724">
            <w:pPr>
              <w:ind w:firstLineChars="49" w:firstLine="103"/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  <w:t>复试专业课考试科目：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F05普通生物学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  <w:t>同等学力加试专业课考试科目：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J06细胞生物学</w:t>
            </w:r>
          </w:p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J07遗传学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1、不招色盲色弱考生；</w:t>
            </w:r>
          </w:p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2、招收与生物学相关专业的考生（包括生物、农学、医学、环保等）。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学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 w:hint="eastAsia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术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型</w:t>
            </w:r>
          </w:p>
        </w:tc>
      </w:tr>
      <w:tr w:rsidR="001C7724" w:rsidTr="001C7724">
        <w:trPr>
          <w:cantSplit/>
          <w:trHeight w:val="2835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left"/>
              <w:rPr>
                <w:rFonts w:ascii="宋体" w:hAnsi="宋体" w:cs="Arial"/>
                <w:szCs w:val="21"/>
                <w:vertAlign w:val="subscript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7724" w:rsidRDefault="001C77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071002</w:t>
            </w:r>
          </w:p>
          <w:p w:rsidR="001C7724" w:rsidRDefault="001C772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动物学</w:t>
            </w:r>
          </w:p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leftChars="50" w:left="315" w:hangingChars="100" w:hanging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01昆虫分类与系统进化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02有害动物治理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03动物分子遗传技术</w:t>
            </w:r>
          </w:p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04动物细胞</w:t>
            </w:r>
            <w:proofErr w:type="gramStart"/>
            <w:r>
              <w:rPr>
                <w:rFonts w:ascii="宋体" w:hAnsi="宋体" w:hint="eastAsia"/>
                <w:szCs w:val="21"/>
              </w:rPr>
              <w:t>发育学</w:t>
            </w:r>
            <w:proofErr w:type="gramEnd"/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101思想政治理论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201英语一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 611生物化学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 804动物学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  <w:t>复试专业课考试科目：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F05普通生物学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  <w:t>同等学力加试专业课考试科目：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J06细胞生物学</w:t>
            </w:r>
          </w:p>
          <w:p w:rsidR="001C7724" w:rsidRDefault="001C7724">
            <w:pPr>
              <w:ind w:firstLineChars="50" w:firstLine="105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hint="eastAsia"/>
                <w:szCs w:val="21"/>
              </w:rPr>
              <w:t>J07遗传学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4" w:rsidRDefault="001C7724">
            <w:pPr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1、不招色盲色弱考生；</w:t>
            </w:r>
          </w:p>
          <w:p w:rsidR="001C7724" w:rsidRDefault="001C7724">
            <w:pPr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2、招收与生物学相关专业的考生（包括生物、农学、医学、环保等）。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学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 w:hint="eastAsia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术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型</w:t>
            </w:r>
          </w:p>
        </w:tc>
      </w:tr>
    </w:tbl>
    <w:p w:rsidR="001C7724" w:rsidRDefault="001C7724" w:rsidP="001C7724">
      <w:pPr>
        <w:snapToGrid w:val="0"/>
        <w:spacing w:line="240" w:lineRule="atLeast"/>
        <w:jc w:val="center"/>
        <w:rPr>
          <w:rFonts w:hint="eastAsia"/>
        </w:rPr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360" w:lineRule="exact"/>
        <w:jc w:val="center"/>
        <w:rPr>
          <w:rFonts w:ascii="仿宋_GB2312" w:eastAsia="仿宋_GB2312"/>
          <w:sz w:val="24"/>
        </w:rPr>
      </w:pPr>
    </w:p>
    <w:tbl>
      <w:tblPr>
        <w:tblW w:w="13245" w:type="dxa"/>
        <w:tblInd w:w="-97" w:type="dxa"/>
        <w:tblCellMar>
          <w:left w:w="0" w:type="dxa"/>
          <w:right w:w="0" w:type="dxa"/>
        </w:tblCellMar>
        <w:tblLook w:val="04A0"/>
      </w:tblPr>
      <w:tblGrid>
        <w:gridCol w:w="990"/>
        <w:gridCol w:w="1260"/>
        <w:gridCol w:w="3240"/>
        <w:gridCol w:w="4875"/>
        <w:gridCol w:w="984"/>
        <w:gridCol w:w="1276"/>
        <w:gridCol w:w="620"/>
      </w:tblGrid>
      <w:tr w:rsidR="001C7724" w:rsidTr="001C7724">
        <w:trPr>
          <w:cantSplit/>
          <w:trHeight w:val="693"/>
          <w:tblHeader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学院代码学院名称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专业代码</w:t>
            </w:r>
          </w:p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专业名称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研究方向代码</w:t>
            </w:r>
          </w:p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研究方向名称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考试科目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学习年限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限</w:t>
            </w:r>
            <w:proofErr w:type="gramStart"/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招说明</w:t>
            </w:r>
            <w:proofErr w:type="gramEnd"/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b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0"/>
                <w:vertAlign w:val="subscript"/>
              </w:rPr>
              <w:t>类别</w:t>
            </w:r>
          </w:p>
        </w:tc>
      </w:tr>
      <w:tr w:rsidR="001C7724" w:rsidTr="001C7724">
        <w:trPr>
          <w:cantSplit/>
          <w:trHeight w:val="2653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ind w:leftChars="41" w:left="86"/>
              <w:jc w:val="center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002</w:t>
            </w:r>
          </w:p>
          <w:p w:rsidR="001C7724" w:rsidRDefault="001C7724">
            <w:pPr>
              <w:ind w:leftChars="41" w:left="86"/>
              <w:jc w:val="center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生物学院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7724" w:rsidRDefault="001C77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071005</w:t>
            </w:r>
          </w:p>
          <w:p w:rsidR="001C7724" w:rsidRDefault="001C772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微生物学</w:t>
            </w:r>
          </w:p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7724" w:rsidRDefault="001C7724">
            <w:pPr>
              <w:ind w:leftChars="50" w:left="315" w:hangingChars="100" w:hanging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01微生物资源开发与利用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02酶制剂工艺研究与应用</w:t>
            </w:r>
          </w:p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101思想政治理论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201英语一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 611生物化学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 805微生物学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  <w:t>复试专业课考试科目：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F05普通生物学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  <w:t>同等学力加试专业课考试科目：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J06细胞生物学</w:t>
            </w:r>
          </w:p>
          <w:p w:rsidR="001C7724" w:rsidRDefault="001C7724">
            <w:pPr>
              <w:ind w:firstLineChars="50" w:firstLine="105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hint="eastAsia"/>
                <w:szCs w:val="21"/>
              </w:rPr>
              <w:t>J07遗传学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4" w:rsidRDefault="001C7724">
            <w:pPr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1、不招色盲色弱考生；</w:t>
            </w:r>
          </w:p>
          <w:p w:rsidR="001C7724" w:rsidRDefault="001C7724">
            <w:pPr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2、招收与生物学相关专业的考生（包括生物、农学、医学、环保等）。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学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 w:hint="eastAsia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术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型</w:t>
            </w:r>
          </w:p>
        </w:tc>
      </w:tr>
      <w:tr w:rsidR="001C7724" w:rsidTr="001C7724">
        <w:trPr>
          <w:cantSplit/>
          <w:trHeight w:val="2835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left"/>
              <w:rPr>
                <w:rFonts w:ascii="宋体" w:hAnsi="宋体" w:cs="Arial"/>
                <w:szCs w:val="21"/>
                <w:vertAlign w:val="subscript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071300</w:t>
            </w:r>
          </w:p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生态学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01土壤污染生态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Style w:val="a8"/>
                <w:rFonts w:ascii="宋体" w:hAnsi="宋体" w:hint="eastAsia"/>
                <w:b w:val="0"/>
                <w:szCs w:val="21"/>
              </w:rPr>
              <w:t>02</w:t>
            </w:r>
            <w:r>
              <w:rPr>
                <w:rFonts w:hint="eastAsia"/>
              </w:rPr>
              <w:t>动植物生理生态</w:t>
            </w:r>
          </w:p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101思想政治理论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201英语一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 611生物化学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 806生态学</w:t>
            </w:r>
          </w:p>
          <w:p w:rsidR="001C7724" w:rsidRDefault="001C7724">
            <w:pPr>
              <w:ind w:firstLineChars="49" w:firstLine="103"/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  <w:t>复试专业课考试科目：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F05普通生物学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  <w:t>同等学力加试专业课考试科目：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J06细胞生物学</w:t>
            </w:r>
          </w:p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J07遗传学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1、不招色盲色弱考生；</w:t>
            </w:r>
          </w:p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2、招收与生物学相关专业的考生（包括生物、农学、医学、环保等）。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学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 w:hint="eastAsia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术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型</w:t>
            </w:r>
          </w:p>
        </w:tc>
      </w:tr>
    </w:tbl>
    <w:p w:rsidR="001C7724" w:rsidRDefault="001C7724" w:rsidP="001C7724">
      <w:pPr>
        <w:snapToGrid w:val="0"/>
        <w:spacing w:line="240" w:lineRule="atLeast"/>
        <w:jc w:val="center"/>
        <w:rPr>
          <w:rFonts w:hint="eastAsia"/>
        </w:rPr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360" w:lineRule="exact"/>
        <w:jc w:val="center"/>
        <w:rPr>
          <w:rFonts w:ascii="仿宋_GB2312" w:eastAsia="仿宋_GB2312"/>
          <w:sz w:val="24"/>
        </w:rPr>
      </w:pPr>
    </w:p>
    <w:tbl>
      <w:tblPr>
        <w:tblW w:w="13245" w:type="dxa"/>
        <w:tblInd w:w="-97" w:type="dxa"/>
        <w:tblCellMar>
          <w:left w:w="0" w:type="dxa"/>
          <w:right w:w="0" w:type="dxa"/>
        </w:tblCellMar>
        <w:tblLook w:val="04A0"/>
      </w:tblPr>
      <w:tblGrid>
        <w:gridCol w:w="990"/>
        <w:gridCol w:w="1260"/>
        <w:gridCol w:w="3240"/>
        <w:gridCol w:w="4875"/>
        <w:gridCol w:w="984"/>
        <w:gridCol w:w="1276"/>
        <w:gridCol w:w="620"/>
      </w:tblGrid>
      <w:tr w:rsidR="001C7724" w:rsidTr="001C7724">
        <w:trPr>
          <w:cantSplit/>
          <w:trHeight w:val="693"/>
          <w:tblHeader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学院代码学院名称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专业代码</w:t>
            </w:r>
          </w:p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专业名称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研究方向代码</w:t>
            </w:r>
          </w:p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研究方向名称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考试科目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学习年限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限</w:t>
            </w:r>
            <w:proofErr w:type="gramStart"/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招说明</w:t>
            </w:r>
            <w:proofErr w:type="gramEnd"/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b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0"/>
                <w:vertAlign w:val="subscript"/>
              </w:rPr>
              <w:t>类别</w:t>
            </w:r>
          </w:p>
        </w:tc>
      </w:tr>
      <w:tr w:rsidR="001C7724" w:rsidTr="001C7724">
        <w:trPr>
          <w:cantSplit/>
          <w:trHeight w:val="2653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ind w:leftChars="41" w:left="86"/>
              <w:jc w:val="center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002</w:t>
            </w:r>
          </w:p>
          <w:p w:rsidR="001C7724" w:rsidRDefault="001C7724">
            <w:pPr>
              <w:ind w:leftChars="41" w:left="86"/>
              <w:jc w:val="center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生物学院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083001</w:t>
            </w:r>
          </w:p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环境科学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7724" w:rsidRDefault="001C7724">
            <w:pPr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01土壤污染生态</w:t>
            </w:r>
          </w:p>
          <w:p w:rsidR="001C7724" w:rsidRDefault="001C7724">
            <w:pPr>
              <w:ind w:firstLineChars="50" w:firstLine="105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02环境生物理论与技术</w:t>
            </w:r>
          </w:p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101思想政治理论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201英语一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 302数学二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 807环境学基础</w:t>
            </w:r>
          </w:p>
          <w:p w:rsidR="001C7724" w:rsidRDefault="001C7724">
            <w:pPr>
              <w:ind w:firstLineChars="49" w:firstLine="103"/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  <w:t>复试专业课考试科目：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F06环境工程学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  <w:t>同等学力加试专业课考试科目：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J08环境监测</w:t>
            </w:r>
          </w:p>
          <w:p w:rsidR="001C7724" w:rsidRDefault="001C7724">
            <w:pPr>
              <w:ind w:firstLineChars="50" w:firstLine="105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hint="eastAsia"/>
                <w:szCs w:val="21"/>
              </w:rPr>
              <w:t>J09环境管理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4" w:rsidRDefault="001C7724">
            <w:pPr>
              <w:rPr>
                <w:rFonts w:ascii="宋体" w:hAnsi="宋体" w:cs="Arial"/>
                <w:szCs w:val="20"/>
                <w:vertAlign w:val="subscript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学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 w:hint="eastAsia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术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型</w:t>
            </w:r>
          </w:p>
        </w:tc>
      </w:tr>
      <w:tr w:rsidR="001C7724" w:rsidTr="001C7724">
        <w:trPr>
          <w:cantSplit/>
          <w:trHeight w:val="2835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left"/>
              <w:rPr>
                <w:rFonts w:ascii="宋体" w:hAnsi="宋体" w:cs="Arial"/>
                <w:szCs w:val="21"/>
                <w:vertAlign w:val="subscript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083002</w:t>
            </w:r>
          </w:p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环境工程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firstLineChars="50" w:firstLine="105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01污染控制与资源化利用</w:t>
            </w:r>
          </w:p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02水污染控制理论与技术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101思想政治理论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201英语一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 302数学二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 807环境学基础</w:t>
            </w:r>
          </w:p>
          <w:p w:rsidR="001C7724" w:rsidRDefault="001C7724">
            <w:pPr>
              <w:ind w:firstLineChars="49" w:firstLine="103"/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  <w:t>复试专业课考试科目：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F06环境工程学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  <w:t>同等学力加试专业课考试科目：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J08环境监测</w:t>
            </w:r>
          </w:p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J09环境管理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学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 w:hint="eastAsia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术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型</w:t>
            </w:r>
          </w:p>
        </w:tc>
      </w:tr>
    </w:tbl>
    <w:p w:rsidR="001C7724" w:rsidRDefault="001C7724" w:rsidP="001C7724">
      <w:pPr>
        <w:snapToGrid w:val="0"/>
        <w:spacing w:line="240" w:lineRule="atLeast"/>
        <w:jc w:val="center"/>
        <w:rPr>
          <w:rFonts w:hint="eastAsia"/>
        </w:rPr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360" w:lineRule="exact"/>
        <w:jc w:val="center"/>
        <w:rPr>
          <w:rFonts w:ascii="仿宋_GB2312" w:eastAsia="仿宋_GB2312"/>
          <w:sz w:val="24"/>
        </w:rPr>
      </w:pPr>
    </w:p>
    <w:tbl>
      <w:tblPr>
        <w:tblW w:w="13245" w:type="dxa"/>
        <w:tblInd w:w="-97" w:type="dxa"/>
        <w:tblCellMar>
          <w:left w:w="0" w:type="dxa"/>
          <w:right w:w="0" w:type="dxa"/>
        </w:tblCellMar>
        <w:tblLook w:val="04A0"/>
      </w:tblPr>
      <w:tblGrid>
        <w:gridCol w:w="990"/>
        <w:gridCol w:w="1260"/>
        <w:gridCol w:w="3240"/>
        <w:gridCol w:w="4875"/>
        <w:gridCol w:w="984"/>
        <w:gridCol w:w="1276"/>
        <w:gridCol w:w="620"/>
      </w:tblGrid>
      <w:tr w:rsidR="001C7724" w:rsidTr="001C7724">
        <w:trPr>
          <w:cantSplit/>
          <w:trHeight w:val="693"/>
          <w:tblHeader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学院代码学院名称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专业代码</w:t>
            </w:r>
          </w:p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专业名称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研究方向代码</w:t>
            </w:r>
          </w:p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研究方向名称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考试科目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学习年限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限</w:t>
            </w:r>
            <w:proofErr w:type="gramStart"/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招说明</w:t>
            </w:r>
            <w:proofErr w:type="gramEnd"/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b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0"/>
                <w:vertAlign w:val="subscript"/>
              </w:rPr>
              <w:t>类别</w:t>
            </w:r>
          </w:p>
        </w:tc>
      </w:tr>
      <w:tr w:rsidR="001C7724" w:rsidTr="001C7724">
        <w:trPr>
          <w:cantSplit/>
          <w:trHeight w:val="2653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ind w:leftChars="41" w:left="86"/>
              <w:jc w:val="center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003</w:t>
            </w:r>
          </w:p>
          <w:p w:rsidR="001C7724" w:rsidRDefault="001C7724">
            <w:pPr>
              <w:ind w:leftChars="41" w:left="86"/>
              <w:jc w:val="center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科技中心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077301</w:t>
            </w:r>
          </w:p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材料物理与化学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7724" w:rsidRDefault="001C7724">
            <w:pPr>
              <w:spacing w:line="360" w:lineRule="auto"/>
              <w:ind w:rightChars="50" w:right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01纳米材料化学合成及应用</w:t>
            </w:r>
          </w:p>
          <w:p w:rsidR="001C7724" w:rsidRDefault="001C7724">
            <w:pPr>
              <w:spacing w:line="360" w:lineRule="auto"/>
              <w:ind w:rightChars="50" w:right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02环境净化材料制备与表征</w:t>
            </w:r>
          </w:p>
          <w:p w:rsidR="001C7724" w:rsidRDefault="001C7724">
            <w:pPr>
              <w:spacing w:afterLines="50" w:line="360" w:lineRule="auto"/>
              <w:ind w:rightChars="50" w:right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03新型储氢材料</w:t>
            </w:r>
          </w:p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101思想政治理论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201英语一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 612物理化学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 808</w:t>
            </w:r>
            <w:r>
              <w:rPr>
                <w:rFonts w:hint="eastAsia"/>
                <w:szCs w:val="21"/>
              </w:rPr>
              <w:t>材料科学基础</w:t>
            </w:r>
            <w:r>
              <w:rPr>
                <w:szCs w:val="21"/>
              </w:rPr>
              <w:t>/809</w:t>
            </w:r>
            <w:r>
              <w:rPr>
                <w:rFonts w:hint="eastAsia"/>
                <w:szCs w:val="21"/>
              </w:rPr>
              <w:t>大学物理（二选一）</w:t>
            </w:r>
          </w:p>
          <w:p w:rsidR="001C7724" w:rsidRDefault="001C7724">
            <w:pPr>
              <w:ind w:firstLineChars="49" w:firstLine="103"/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  <w:t>复试专业课考试科目：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F07</w:t>
            </w:r>
            <w:r>
              <w:rPr>
                <w:rFonts w:hint="eastAsia"/>
                <w:szCs w:val="21"/>
              </w:rPr>
              <w:t>材料科学概论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  <w:t>同等学力加试专业课考试科目：</w:t>
            </w:r>
          </w:p>
          <w:p w:rsidR="001C7724" w:rsidRDefault="001C7724">
            <w:pPr>
              <w:ind w:leftChars="50" w:left="525" w:hangingChars="200" w:hanging="420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J10</w:t>
            </w:r>
            <w:r>
              <w:rPr>
                <w:rFonts w:hint="eastAsia"/>
                <w:szCs w:val="21"/>
              </w:rPr>
              <w:t>材料科学基础</w:t>
            </w:r>
            <w:r>
              <w:rPr>
                <w:szCs w:val="21"/>
              </w:rPr>
              <w:t>/J11</w:t>
            </w:r>
            <w:r>
              <w:rPr>
                <w:rFonts w:hint="eastAsia"/>
                <w:szCs w:val="21"/>
              </w:rPr>
              <w:t>大学物理（二选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  <w:r>
              <w:rPr>
                <w:rFonts w:hint="eastAsia"/>
                <w:szCs w:val="21"/>
              </w:rPr>
              <w:t>，且不与初试科目相同）</w:t>
            </w:r>
          </w:p>
          <w:p w:rsidR="001C7724" w:rsidRDefault="001C7724">
            <w:pPr>
              <w:ind w:leftChars="50" w:left="525" w:hangingChars="200" w:hanging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J12材料分析方法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hint="eastAsia"/>
                <w:szCs w:val="21"/>
              </w:rPr>
              <w:t>不招收色盲、或大学三年或本科提前毕业生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学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 w:hint="eastAsia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术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型</w:t>
            </w:r>
          </w:p>
        </w:tc>
      </w:tr>
      <w:tr w:rsidR="001C7724" w:rsidTr="001C7724">
        <w:trPr>
          <w:cantSplit/>
          <w:trHeight w:val="2835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left"/>
              <w:rPr>
                <w:rFonts w:ascii="宋体" w:hAnsi="宋体" w:cs="Arial"/>
                <w:szCs w:val="21"/>
                <w:vertAlign w:val="subscript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077302</w:t>
            </w:r>
          </w:p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材料学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01功能陶瓷材料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02结构陶瓷复合材料</w:t>
            </w:r>
          </w:p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03金属材料腐蚀与防护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101思想政治理论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201英语一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 612物理化学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 808</w:t>
            </w:r>
            <w:r>
              <w:rPr>
                <w:rFonts w:hint="eastAsia"/>
                <w:szCs w:val="21"/>
              </w:rPr>
              <w:t>材料科学基础</w:t>
            </w:r>
            <w:r>
              <w:rPr>
                <w:szCs w:val="21"/>
              </w:rPr>
              <w:t>/809</w:t>
            </w:r>
            <w:r>
              <w:rPr>
                <w:rFonts w:hint="eastAsia"/>
                <w:szCs w:val="21"/>
              </w:rPr>
              <w:t>大学物理（二选一）</w:t>
            </w:r>
          </w:p>
          <w:p w:rsidR="001C7724" w:rsidRDefault="001C7724">
            <w:pPr>
              <w:ind w:firstLineChars="49" w:firstLine="103"/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  <w:t>复试专业课考试科目：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F07</w:t>
            </w:r>
            <w:r>
              <w:rPr>
                <w:rFonts w:hint="eastAsia"/>
                <w:szCs w:val="21"/>
              </w:rPr>
              <w:t>材料科学概论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  <w:t>同等学力加试专业课考试科目：</w:t>
            </w:r>
          </w:p>
          <w:p w:rsidR="001C7724" w:rsidRDefault="001C7724">
            <w:pPr>
              <w:ind w:leftChars="50" w:left="525" w:hangingChars="200" w:hanging="420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J10</w:t>
            </w:r>
            <w:r>
              <w:rPr>
                <w:rFonts w:hint="eastAsia"/>
                <w:szCs w:val="21"/>
              </w:rPr>
              <w:t>材料科学基础</w:t>
            </w:r>
            <w:r>
              <w:rPr>
                <w:szCs w:val="21"/>
              </w:rPr>
              <w:t>/J11</w:t>
            </w:r>
            <w:r>
              <w:rPr>
                <w:rFonts w:hint="eastAsia"/>
                <w:szCs w:val="21"/>
              </w:rPr>
              <w:t>大学物理（二选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  <w:r>
              <w:rPr>
                <w:rFonts w:hint="eastAsia"/>
                <w:szCs w:val="21"/>
              </w:rPr>
              <w:t>，且不与初试科目相同）</w:t>
            </w:r>
          </w:p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J12材料分析方法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不招收色盲、或大学三年或本科提前毕业生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学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 w:hint="eastAsia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术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型</w:t>
            </w:r>
          </w:p>
        </w:tc>
      </w:tr>
    </w:tbl>
    <w:p w:rsidR="001C7724" w:rsidRDefault="001C7724" w:rsidP="001C7724">
      <w:pPr>
        <w:snapToGrid w:val="0"/>
        <w:spacing w:line="240" w:lineRule="atLeast"/>
        <w:jc w:val="center"/>
        <w:rPr>
          <w:rFonts w:hint="eastAsia"/>
        </w:rPr>
      </w:pPr>
    </w:p>
    <w:tbl>
      <w:tblPr>
        <w:tblW w:w="13245" w:type="dxa"/>
        <w:tblInd w:w="-97" w:type="dxa"/>
        <w:tblCellMar>
          <w:left w:w="0" w:type="dxa"/>
          <w:right w:w="0" w:type="dxa"/>
        </w:tblCellMar>
        <w:tblLook w:val="04A0"/>
      </w:tblPr>
      <w:tblGrid>
        <w:gridCol w:w="990"/>
        <w:gridCol w:w="1260"/>
        <w:gridCol w:w="3240"/>
        <w:gridCol w:w="4875"/>
        <w:gridCol w:w="984"/>
        <w:gridCol w:w="1276"/>
        <w:gridCol w:w="620"/>
      </w:tblGrid>
      <w:tr w:rsidR="001C7724" w:rsidTr="001C7724">
        <w:trPr>
          <w:cantSplit/>
          <w:trHeight w:val="693"/>
          <w:tblHeader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br w:type="page"/>
            </w: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学院代码学院名称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专业代码</w:t>
            </w:r>
          </w:p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专业名称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研究方向代码</w:t>
            </w:r>
          </w:p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研究方向名称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考试科目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学习年限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限</w:t>
            </w:r>
            <w:proofErr w:type="gramStart"/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招说明</w:t>
            </w:r>
            <w:proofErr w:type="gramEnd"/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b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0"/>
                <w:vertAlign w:val="subscript"/>
              </w:rPr>
              <w:t>类别</w:t>
            </w:r>
          </w:p>
        </w:tc>
      </w:tr>
      <w:tr w:rsidR="001C7724" w:rsidTr="001C7724">
        <w:trPr>
          <w:cantSplit/>
          <w:trHeight w:val="2653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ind w:leftChars="41" w:left="86"/>
              <w:jc w:val="center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003</w:t>
            </w:r>
          </w:p>
          <w:p w:rsidR="001C7724" w:rsidRDefault="001C7724">
            <w:pPr>
              <w:ind w:leftChars="41" w:left="86"/>
              <w:jc w:val="center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科技中心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077303</w:t>
            </w:r>
          </w:p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材料加工工程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r>
              <w:t>01</w:t>
            </w:r>
            <w:r>
              <w:rPr>
                <w:rFonts w:hint="eastAsia"/>
              </w:rPr>
              <w:t>薄膜材料与技术</w:t>
            </w:r>
          </w:p>
          <w:p w:rsidR="001C7724" w:rsidRDefault="001C7724">
            <w:r>
              <w:t>02</w:t>
            </w:r>
            <w:r>
              <w:rPr>
                <w:rFonts w:hint="eastAsia"/>
              </w:rPr>
              <w:t>激光再制造技术</w:t>
            </w:r>
          </w:p>
          <w:p w:rsidR="001C7724" w:rsidRDefault="001C7724">
            <w:pPr>
              <w:rPr>
                <w:rFonts w:ascii="宋体" w:hAnsi="宋体"/>
                <w:szCs w:val="21"/>
              </w:rPr>
            </w:pPr>
            <w:r>
              <w:t>03</w:t>
            </w:r>
            <w:r>
              <w:rPr>
                <w:rFonts w:hint="eastAsia"/>
              </w:rPr>
              <w:t>金属材料组织控制技术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101思想政治理论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201英语一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 302数学二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 808</w:t>
            </w:r>
            <w:r>
              <w:rPr>
                <w:rFonts w:hint="eastAsia"/>
                <w:szCs w:val="21"/>
              </w:rPr>
              <w:t>材料科学基础</w:t>
            </w:r>
            <w:r>
              <w:rPr>
                <w:szCs w:val="21"/>
              </w:rPr>
              <w:t>/809</w:t>
            </w:r>
            <w:r>
              <w:rPr>
                <w:rFonts w:hint="eastAsia"/>
                <w:szCs w:val="21"/>
              </w:rPr>
              <w:t>大学物理（二选一）</w:t>
            </w:r>
          </w:p>
          <w:p w:rsidR="001C7724" w:rsidRDefault="001C7724">
            <w:pPr>
              <w:ind w:firstLineChars="49" w:firstLine="103"/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  <w:t>复试专业课考试科目：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F07</w:t>
            </w:r>
            <w:r>
              <w:rPr>
                <w:rFonts w:hint="eastAsia"/>
                <w:szCs w:val="21"/>
              </w:rPr>
              <w:t>材料科学概论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  <w:t>同等学力加试专业课考试科目：</w:t>
            </w:r>
          </w:p>
          <w:p w:rsidR="001C7724" w:rsidRDefault="001C7724">
            <w:pPr>
              <w:ind w:leftChars="50" w:left="525" w:hangingChars="200" w:hanging="420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J10</w:t>
            </w:r>
            <w:r>
              <w:rPr>
                <w:rFonts w:hint="eastAsia"/>
                <w:szCs w:val="21"/>
              </w:rPr>
              <w:t>材料科学基础</w:t>
            </w:r>
            <w:r>
              <w:rPr>
                <w:szCs w:val="21"/>
              </w:rPr>
              <w:t>/J11</w:t>
            </w:r>
            <w:r>
              <w:rPr>
                <w:rFonts w:hint="eastAsia"/>
                <w:szCs w:val="21"/>
              </w:rPr>
              <w:t>大学物理（二选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  <w:r>
              <w:rPr>
                <w:rFonts w:hint="eastAsia"/>
                <w:szCs w:val="21"/>
              </w:rPr>
              <w:t>，但不得与初试科目相同）</w:t>
            </w:r>
          </w:p>
          <w:p w:rsidR="001C7724" w:rsidRDefault="001C7724">
            <w:pPr>
              <w:ind w:leftChars="50" w:left="525" w:hangingChars="200" w:hanging="420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hint="eastAsia"/>
                <w:szCs w:val="21"/>
              </w:rPr>
              <w:t>J12材料分析方法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hint="eastAsia"/>
                <w:szCs w:val="21"/>
              </w:rPr>
              <w:t>不招收色盲、或大学三年或本科提前毕业生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学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 w:hint="eastAsia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术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型</w:t>
            </w:r>
          </w:p>
        </w:tc>
      </w:tr>
      <w:tr w:rsidR="001C7724" w:rsidTr="001C7724">
        <w:trPr>
          <w:cantSplit/>
          <w:trHeight w:val="2835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left"/>
              <w:rPr>
                <w:rFonts w:ascii="宋体" w:hAnsi="宋体" w:cs="Arial"/>
                <w:szCs w:val="21"/>
                <w:vertAlign w:val="subscript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077601</w:t>
            </w:r>
          </w:p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环境科学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01污染土壤生态修复</w:t>
            </w:r>
          </w:p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Style w:val="a8"/>
                <w:rFonts w:ascii="宋体" w:hAnsi="宋体" w:hint="eastAsia"/>
                <w:b w:val="0"/>
                <w:szCs w:val="21"/>
              </w:rPr>
              <w:t>02区域环境可持续发展与规划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101思想政治理论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201英语一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 303数学三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 810环境化学</w:t>
            </w:r>
          </w:p>
          <w:p w:rsidR="001C7724" w:rsidRDefault="001C7724">
            <w:pPr>
              <w:ind w:firstLineChars="49" w:firstLine="103"/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  <w:t>复试专业课考试科目：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F08环境管理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  <w:t>同等学力加试专业课考试科目：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J13环境监测</w:t>
            </w:r>
          </w:p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J14环境影响评价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学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 w:hint="eastAsia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术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型</w:t>
            </w:r>
          </w:p>
        </w:tc>
      </w:tr>
    </w:tbl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360" w:lineRule="exact"/>
        <w:jc w:val="center"/>
        <w:rPr>
          <w:rFonts w:ascii="仿宋_GB2312" w:eastAsia="仿宋_GB2312"/>
          <w:sz w:val="24"/>
        </w:rPr>
      </w:pPr>
    </w:p>
    <w:tbl>
      <w:tblPr>
        <w:tblW w:w="13245" w:type="dxa"/>
        <w:tblInd w:w="-97" w:type="dxa"/>
        <w:tblCellMar>
          <w:left w:w="0" w:type="dxa"/>
          <w:right w:w="0" w:type="dxa"/>
        </w:tblCellMar>
        <w:tblLook w:val="04A0"/>
      </w:tblPr>
      <w:tblGrid>
        <w:gridCol w:w="990"/>
        <w:gridCol w:w="1260"/>
        <w:gridCol w:w="3240"/>
        <w:gridCol w:w="4875"/>
        <w:gridCol w:w="984"/>
        <w:gridCol w:w="1276"/>
        <w:gridCol w:w="620"/>
      </w:tblGrid>
      <w:tr w:rsidR="001C7724" w:rsidTr="001C7724">
        <w:trPr>
          <w:cantSplit/>
          <w:trHeight w:val="693"/>
          <w:tblHeader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学院代码学院名称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专业代码</w:t>
            </w:r>
          </w:p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专业名称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研究方向代码</w:t>
            </w:r>
          </w:p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研究方向名称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考试科目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学习年限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限</w:t>
            </w:r>
            <w:proofErr w:type="gramStart"/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招说明</w:t>
            </w:r>
            <w:proofErr w:type="gramEnd"/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b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0"/>
                <w:vertAlign w:val="subscript"/>
              </w:rPr>
              <w:t>类别</w:t>
            </w:r>
          </w:p>
        </w:tc>
      </w:tr>
      <w:tr w:rsidR="001C7724" w:rsidTr="001C7724">
        <w:trPr>
          <w:cantSplit/>
          <w:trHeight w:val="2653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ind w:leftChars="41" w:left="86"/>
              <w:jc w:val="center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003</w:t>
            </w:r>
          </w:p>
          <w:p w:rsidR="001C7724" w:rsidRDefault="001C7724">
            <w:pPr>
              <w:ind w:leftChars="41" w:left="86"/>
              <w:jc w:val="center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科技中心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077602</w:t>
            </w:r>
          </w:p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环境工程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01分散污水生态处理与回用</w:t>
            </w:r>
          </w:p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Style w:val="a8"/>
                <w:rFonts w:ascii="宋体" w:hAnsi="宋体" w:hint="eastAsia"/>
                <w:b w:val="0"/>
                <w:szCs w:val="21"/>
              </w:rPr>
              <w:t>02环境净化材料及应用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101思想政治理论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201英语一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 303数学三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 811环境工程</w:t>
            </w:r>
          </w:p>
          <w:p w:rsidR="001C7724" w:rsidRDefault="001C7724">
            <w:pPr>
              <w:ind w:firstLineChars="49" w:firstLine="103"/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  <w:t>复试专业课考试科目：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F09环境化学/F10化工原理（二选一）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  <w:t>同等学力加试专业课考试科目：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J13环境监测</w:t>
            </w:r>
          </w:p>
          <w:p w:rsidR="001C7724" w:rsidRDefault="001C7724">
            <w:pPr>
              <w:ind w:firstLineChars="50" w:firstLine="105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hint="eastAsia"/>
                <w:szCs w:val="21"/>
              </w:rPr>
              <w:t>J14环境影响评价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4" w:rsidRDefault="001C7724">
            <w:pPr>
              <w:rPr>
                <w:rFonts w:ascii="宋体" w:hAnsi="宋体" w:cs="Arial"/>
                <w:szCs w:val="20"/>
                <w:vertAlign w:val="subscript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学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 w:hint="eastAsia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术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型</w:t>
            </w:r>
          </w:p>
        </w:tc>
      </w:tr>
      <w:tr w:rsidR="001C7724" w:rsidTr="001C7724">
        <w:trPr>
          <w:cantSplit/>
          <w:trHeight w:val="2835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left"/>
              <w:rPr>
                <w:rFonts w:ascii="宋体" w:hAnsi="宋体" w:cs="Arial"/>
                <w:szCs w:val="21"/>
                <w:vertAlign w:val="subscript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7724" w:rsidRDefault="001C77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087100</w:t>
            </w:r>
          </w:p>
          <w:p w:rsidR="001C7724" w:rsidRDefault="001C772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管理科学与工程</w:t>
            </w:r>
          </w:p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leftChars="50" w:left="315" w:hangingChars="100" w:hanging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01环境管理与规划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02生产流程优化与控制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03工程与项目管理</w:t>
            </w:r>
          </w:p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04信息管理与商务智能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101思想政治理论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201英语一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 301数学一</w:t>
            </w:r>
          </w:p>
          <w:p w:rsidR="001C7724" w:rsidRDefault="001C7724">
            <w:pPr>
              <w:ind w:leftChars="50" w:left="420" w:hangingChars="150" w:hanging="31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 812管理学/813运筹学/814数据库原理（三选一）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  <w:t>复试专业课考试科目：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F11管理信息系统/F12环境影响评价（二选一）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  <w:t>同等学力加试专业课考试科目：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J15企业管理</w:t>
            </w:r>
          </w:p>
          <w:p w:rsidR="001C7724" w:rsidRDefault="001C7724">
            <w:pPr>
              <w:ind w:firstLineChars="50" w:firstLine="105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hint="eastAsia"/>
                <w:szCs w:val="21"/>
              </w:rPr>
              <w:t>J16计算机原理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学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 w:hint="eastAsia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术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型</w:t>
            </w:r>
          </w:p>
        </w:tc>
      </w:tr>
    </w:tbl>
    <w:p w:rsidR="001C7724" w:rsidRDefault="001C7724" w:rsidP="001C7724">
      <w:pPr>
        <w:snapToGrid w:val="0"/>
        <w:spacing w:line="240" w:lineRule="atLeast"/>
        <w:jc w:val="center"/>
        <w:rPr>
          <w:rFonts w:hint="eastAsia"/>
        </w:rPr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360" w:lineRule="exact"/>
        <w:jc w:val="center"/>
        <w:rPr>
          <w:rFonts w:ascii="仿宋_GB2312" w:eastAsia="仿宋_GB2312"/>
          <w:sz w:val="24"/>
        </w:rPr>
      </w:pPr>
    </w:p>
    <w:tbl>
      <w:tblPr>
        <w:tblW w:w="13245" w:type="dxa"/>
        <w:tblInd w:w="-97" w:type="dxa"/>
        <w:tblCellMar>
          <w:left w:w="0" w:type="dxa"/>
          <w:right w:w="0" w:type="dxa"/>
        </w:tblCellMar>
        <w:tblLook w:val="04A0"/>
      </w:tblPr>
      <w:tblGrid>
        <w:gridCol w:w="990"/>
        <w:gridCol w:w="1260"/>
        <w:gridCol w:w="3240"/>
        <w:gridCol w:w="4875"/>
        <w:gridCol w:w="984"/>
        <w:gridCol w:w="1276"/>
        <w:gridCol w:w="620"/>
      </w:tblGrid>
      <w:tr w:rsidR="001C7724" w:rsidTr="001C7724">
        <w:trPr>
          <w:cantSplit/>
          <w:trHeight w:val="693"/>
          <w:tblHeader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学院代码学院名称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专业代码</w:t>
            </w:r>
          </w:p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专业名称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研究方向代码</w:t>
            </w:r>
          </w:p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研究方向名称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考试科目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学习年限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限</w:t>
            </w:r>
            <w:proofErr w:type="gramStart"/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招说明</w:t>
            </w:r>
            <w:proofErr w:type="gramEnd"/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b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0"/>
                <w:vertAlign w:val="subscript"/>
              </w:rPr>
              <w:t>类别</w:t>
            </w:r>
          </w:p>
        </w:tc>
      </w:tr>
      <w:tr w:rsidR="001C7724" w:rsidTr="001C7724">
        <w:trPr>
          <w:cantSplit/>
          <w:trHeight w:val="2653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ind w:leftChars="41" w:left="86"/>
              <w:jc w:val="center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004</w:t>
            </w:r>
          </w:p>
          <w:p w:rsidR="001C7724" w:rsidRDefault="001C7724">
            <w:pPr>
              <w:ind w:leftChars="41" w:left="86"/>
              <w:jc w:val="center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机械学院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080502</w:t>
            </w:r>
          </w:p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材料学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01纳米材料制备及应用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02先进功能陶瓷材料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03高纯金属材料制备技术</w:t>
            </w:r>
          </w:p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04金属及合金强化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101思想政治理论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201英语一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 302数学二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 815金属学与热处理/809大学物理（二选一）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  <w:t>复试专业课考试科目：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F13材料成型原理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  <w:t>同等学力加试专业课考试科目：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J17物理化学</w:t>
            </w:r>
          </w:p>
          <w:p w:rsidR="001C7724" w:rsidRDefault="001C7724">
            <w:pPr>
              <w:ind w:firstLineChars="50" w:firstLine="105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hint="eastAsia"/>
                <w:szCs w:val="21"/>
              </w:rPr>
              <w:t>J18金属材料学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4" w:rsidRDefault="001C7724">
            <w:pPr>
              <w:rPr>
                <w:rFonts w:ascii="宋体" w:hAnsi="宋体" w:cs="Arial"/>
                <w:szCs w:val="20"/>
                <w:vertAlign w:val="subscript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学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 w:hint="eastAsia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术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型</w:t>
            </w:r>
          </w:p>
        </w:tc>
      </w:tr>
      <w:tr w:rsidR="001C7724" w:rsidTr="001C7724">
        <w:trPr>
          <w:cantSplit/>
          <w:trHeight w:val="2835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left"/>
              <w:rPr>
                <w:rFonts w:ascii="宋体" w:hAnsi="宋体" w:cs="Arial"/>
                <w:szCs w:val="21"/>
                <w:vertAlign w:val="subscript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080503</w:t>
            </w:r>
          </w:p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材料加工工程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01焊接技术及其自动化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02表面改性技术与材料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03材料凝固成型技术</w:t>
            </w:r>
          </w:p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04新材料加工工艺与应用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101思想政治理论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201英语一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 302数学二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 815金属学与热处理/809大学物理（二选一）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  <w:t>复试专业课考试科目：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F13材料成型原理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  <w:t>同等学力加试专业课考试科目：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J17物理化学</w:t>
            </w:r>
          </w:p>
          <w:p w:rsidR="001C7724" w:rsidRDefault="001C7724">
            <w:pPr>
              <w:ind w:firstLineChars="50" w:firstLine="105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hint="eastAsia"/>
                <w:szCs w:val="21"/>
              </w:rPr>
              <w:t>J18金属材料学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学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 w:hint="eastAsia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术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型</w:t>
            </w:r>
          </w:p>
        </w:tc>
      </w:tr>
    </w:tbl>
    <w:p w:rsidR="001C7724" w:rsidRDefault="001C7724" w:rsidP="001C7724">
      <w:pPr>
        <w:snapToGrid w:val="0"/>
        <w:spacing w:line="240" w:lineRule="atLeast"/>
        <w:jc w:val="center"/>
        <w:rPr>
          <w:rFonts w:hint="eastAsia"/>
        </w:rPr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360" w:lineRule="exact"/>
        <w:jc w:val="center"/>
        <w:rPr>
          <w:rFonts w:ascii="仿宋_GB2312" w:eastAsia="仿宋_GB2312"/>
          <w:sz w:val="24"/>
        </w:rPr>
      </w:pPr>
    </w:p>
    <w:tbl>
      <w:tblPr>
        <w:tblW w:w="13245" w:type="dxa"/>
        <w:tblInd w:w="-97" w:type="dxa"/>
        <w:tblCellMar>
          <w:left w:w="0" w:type="dxa"/>
          <w:right w:w="0" w:type="dxa"/>
        </w:tblCellMar>
        <w:tblLook w:val="04A0"/>
      </w:tblPr>
      <w:tblGrid>
        <w:gridCol w:w="990"/>
        <w:gridCol w:w="1260"/>
        <w:gridCol w:w="3240"/>
        <w:gridCol w:w="4875"/>
        <w:gridCol w:w="984"/>
        <w:gridCol w:w="1276"/>
        <w:gridCol w:w="620"/>
      </w:tblGrid>
      <w:tr w:rsidR="001C7724" w:rsidTr="001C7724">
        <w:trPr>
          <w:cantSplit/>
          <w:trHeight w:val="693"/>
          <w:tblHeader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学院代码学院名称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专业代码</w:t>
            </w:r>
          </w:p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专业名称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研究方向代码</w:t>
            </w:r>
          </w:p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研究方向名称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考试科目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学习年限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限</w:t>
            </w:r>
            <w:proofErr w:type="gramStart"/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招说明</w:t>
            </w:r>
            <w:proofErr w:type="gramEnd"/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b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0"/>
                <w:vertAlign w:val="subscript"/>
              </w:rPr>
              <w:t>类别</w:t>
            </w:r>
          </w:p>
        </w:tc>
      </w:tr>
      <w:tr w:rsidR="001C7724" w:rsidTr="001C7724">
        <w:trPr>
          <w:cantSplit/>
          <w:trHeight w:val="2653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ind w:leftChars="41" w:left="86"/>
              <w:jc w:val="center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004</w:t>
            </w:r>
          </w:p>
          <w:p w:rsidR="001C7724" w:rsidRDefault="001C7724">
            <w:pPr>
              <w:ind w:leftChars="41" w:left="86"/>
              <w:jc w:val="center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机械学院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085201</w:t>
            </w:r>
          </w:p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机械工程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leftChars="50" w:left="420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01特种加工工艺与应用</w:t>
            </w:r>
          </w:p>
          <w:p w:rsidR="001C7724" w:rsidRDefault="001C7724">
            <w:pPr>
              <w:ind w:leftChars="50" w:left="420" w:hangingChars="150" w:hanging="31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02焊接装备及控制</w:t>
            </w:r>
          </w:p>
          <w:p w:rsidR="001C7724" w:rsidRDefault="001C7724">
            <w:pPr>
              <w:ind w:leftChars="50" w:left="420" w:hangingChars="150" w:hanging="31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03新型管道输送技术与应用</w:t>
            </w:r>
          </w:p>
          <w:p w:rsidR="001C7724" w:rsidRDefault="001C7724">
            <w:pPr>
              <w:ind w:leftChars="50" w:left="420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04数控技术与装备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101思想政治理论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204英语二/203日语（二选一）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 302数学二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 816机械设计基础</w:t>
            </w:r>
          </w:p>
          <w:p w:rsidR="001C7724" w:rsidRDefault="001C7724">
            <w:pPr>
              <w:ind w:firstLineChars="49" w:firstLine="103"/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  <w:t>复试专业课考试科目：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F14机械制造技术基础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  <w:t>同等学力加试专业课考试科目：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J19几何量公差与检测</w:t>
            </w:r>
          </w:p>
          <w:p w:rsidR="001C7724" w:rsidRDefault="001C7724">
            <w:pPr>
              <w:ind w:firstLineChars="50" w:firstLine="105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hint="eastAsia"/>
                <w:szCs w:val="21"/>
              </w:rPr>
              <w:t>J20液压与气压传动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4" w:rsidRDefault="001C7724">
            <w:pPr>
              <w:rPr>
                <w:rFonts w:ascii="宋体" w:hAnsi="宋体" w:cs="Arial"/>
                <w:szCs w:val="20"/>
                <w:vertAlign w:val="subscript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专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 w:hint="eastAsia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业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 w:hint="eastAsia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学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位</w:t>
            </w:r>
          </w:p>
        </w:tc>
      </w:tr>
      <w:tr w:rsidR="001C7724" w:rsidTr="001C7724">
        <w:trPr>
          <w:cantSplit/>
          <w:trHeight w:val="2835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left"/>
              <w:rPr>
                <w:rFonts w:ascii="宋体" w:hAnsi="宋体" w:cs="Arial"/>
                <w:szCs w:val="21"/>
                <w:vertAlign w:val="subscript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085204</w:t>
            </w:r>
          </w:p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材料工程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leftChars="50" w:left="420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01焊接技术与应用</w:t>
            </w:r>
          </w:p>
          <w:p w:rsidR="001C7724" w:rsidRDefault="001C7724">
            <w:pPr>
              <w:ind w:leftChars="50" w:left="420" w:hangingChars="150" w:hanging="31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02先进铸造技术与应用</w:t>
            </w:r>
          </w:p>
          <w:p w:rsidR="001C7724" w:rsidRDefault="001C7724">
            <w:pPr>
              <w:ind w:leftChars="50" w:left="420" w:hangingChars="150" w:hanging="31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03表面工程技术及热处理</w:t>
            </w:r>
          </w:p>
          <w:p w:rsidR="001C7724" w:rsidRDefault="001C7724">
            <w:pPr>
              <w:ind w:leftChars="50" w:left="420" w:hangingChars="150" w:hanging="31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04先进塑性成型技术与应用</w:t>
            </w:r>
          </w:p>
          <w:p w:rsidR="001C7724" w:rsidRDefault="001C7724">
            <w:pPr>
              <w:ind w:leftChars="50" w:left="420" w:hangingChars="150" w:hanging="31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05陶瓷材料开发与应用</w:t>
            </w:r>
          </w:p>
          <w:p w:rsidR="001C7724" w:rsidRDefault="001C7724">
            <w:pPr>
              <w:ind w:leftChars="50" w:left="420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06环境材料开发与应用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101思想政治理论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204英语二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 302数学二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 815金属学与热处理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  <w:t>复试专业课考试科目：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F13材料成型原理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  <w:t>同等学力加试专业课考试科目：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J17物理化学</w:t>
            </w:r>
          </w:p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J18金属材料学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专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 w:hint="eastAsia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业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 w:hint="eastAsia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学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位</w:t>
            </w:r>
          </w:p>
        </w:tc>
      </w:tr>
    </w:tbl>
    <w:p w:rsidR="001C7724" w:rsidRDefault="001C7724" w:rsidP="001C7724">
      <w:pPr>
        <w:snapToGrid w:val="0"/>
        <w:spacing w:line="240" w:lineRule="atLeast"/>
        <w:jc w:val="center"/>
        <w:rPr>
          <w:rFonts w:hint="eastAsia"/>
        </w:rPr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360" w:lineRule="exact"/>
        <w:jc w:val="center"/>
        <w:rPr>
          <w:rFonts w:ascii="仿宋_GB2312" w:eastAsia="仿宋_GB2312"/>
          <w:sz w:val="24"/>
        </w:rPr>
      </w:pPr>
    </w:p>
    <w:tbl>
      <w:tblPr>
        <w:tblW w:w="13245" w:type="dxa"/>
        <w:tblInd w:w="-97" w:type="dxa"/>
        <w:tblCellMar>
          <w:left w:w="0" w:type="dxa"/>
          <w:right w:w="0" w:type="dxa"/>
        </w:tblCellMar>
        <w:tblLook w:val="04A0"/>
      </w:tblPr>
      <w:tblGrid>
        <w:gridCol w:w="990"/>
        <w:gridCol w:w="1260"/>
        <w:gridCol w:w="3240"/>
        <w:gridCol w:w="4875"/>
        <w:gridCol w:w="984"/>
        <w:gridCol w:w="1276"/>
        <w:gridCol w:w="620"/>
      </w:tblGrid>
      <w:tr w:rsidR="001C7724" w:rsidTr="001C7724">
        <w:trPr>
          <w:cantSplit/>
          <w:trHeight w:val="693"/>
          <w:tblHeader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学院代码学院名称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专业代码</w:t>
            </w:r>
          </w:p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专业名称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研究方向代码</w:t>
            </w:r>
          </w:p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研究方向名称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考试科目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学习年限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限</w:t>
            </w:r>
            <w:proofErr w:type="gramStart"/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招说明</w:t>
            </w:r>
            <w:proofErr w:type="gramEnd"/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b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0"/>
                <w:vertAlign w:val="subscript"/>
              </w:rPr>
              <w:t>类别</w:t>
            </w:r>
          </w:p>
        </w:tc>
      </w:tr>
      <w:tr w:rsidR="001C7724" w:rsidTr="001C7724">
        <w:trPr>
          <w:cantSplit/>
          <w:trHeight w:val="265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ind w:leftChars="41" w:left="86"/>
              <w:jc w:val="center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004</w:t>
            </w:r>
          </w:p>
          <w:p w:rsidR="001C7724" w:rsidRDefault="001C7724">
            <w:pPr>
              <w:ind w:leftChars="41" w:left="86"/>
              <w:jc w:val="center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机械学院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085236</w:t>
            </w:r>
          </w:p>
          <w:p w:rsidR="001C7724" w:rsidRDefault="001C7724">
            <w:pPr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工业工程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leftChars="50" w:left="420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01生产物流管理</w:t>
            </w:r>
          </w:p>
          <w:p w:rsidR="001C7724" w:rsidRDefault="001C7724">
            <w:pPr>
              <w:ind w:leftChars="50" w:left="420" w:hangingChars="150" w:hanging="31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02人因工程</w:t>
            </w:r>
          </w:p>
          <w:p w:rsidR="001C7724" w:rsidRDefault="001C7724">
            <w:pPr>
              <w:ind w:leftChars="50" w:left="420" w:hangingChars="150" w:hanging="31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03现代制造工程</w:t>
            </w:r>
          </w:p>
          <w:p w:rsidR="001C7724" w:rsidRDefault="001C7724">
            <w:pPr>
              <w:ind w:leftChars="50" w:left="420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04现代经营管理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101思想政治理论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204英语二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 302数学二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 817生产计划与控制/813运筹学（二选一）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  <w:t>复试专业课考试科目：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F15工业工程概论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  <w:t>同等学力加试专业课考试科目：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J21质量管理与可靠性</w:t>
            </w:r>
          </w:p>
          <w:p w:rsidR="001C7724" w:rsidRDefault="001C7724">
            <w:pPr>
              <w:ind w:firstLineChars="50" w:firstLine="105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hint="eastAsia"/>
                <w:szCs w:val="21"/>
              </w:rPr>
              <w:t>J22人因工程学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4" w:rsidRDefault="001C7724">
            <w:pPr>
              <w:rPr>
                <w:rFonts w:ascii="宋体" w:hAnsi="宋体" w:cs="Arial"/>
                <w:szCs w:val="20"/>
                <w:vertAlign w:val="subscript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专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 w:hint="eastAsia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业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 w:hint="eastAsia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学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位</w:t>
            </w:r>
          </w:p>
        </w:tc>
      </w:tr>
      <w:tr w:rsidR="001C7724" w:rsidTr="001C7724">
        <w:trPr>
          <w:cantSplit/>
          <w:trHeight w:val="283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ind w:leftChars="41" w:left="86"/>
              <w:jc w:val="center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005</w:t>
            </w:r>
          </w:p>
          <w:p w:rsidR="001C7724" w:rsidRDefault="001C7724">
            <w:pPr>
              <w:ind w:leftChars="41" w:left="86"/>
              <w:jc w:val="center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信息学院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7724" w:rsidRDefault="001C77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081101</w:t>
            </w:r>
          </w:p>
          <w:p w:rsidR="001C7724" w:rsidRDefault="001C772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控制理论与控制工程</w:t>
            </w:r>
          </w:p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7724" w:rsidRDefault="001C7724">
            <w:pPr>
              <w:ind w:leftChars="50" w:left="315" w:hangingChars="100" w:hanging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01复杂系统建模、优化与控制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02先进网络化控制技术</w:t>
            </w:r>
          </w:p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101思想政治理论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201英语一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 301数学一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 818自动控制原理/819数据结构 （二选一）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  <w:t>复试专业课考试科目：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F16数字电子技术基础/F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"/>
                <w:attr w:name="UnitName" w:val="C"/>
              </w:smartTagPr>
              <w:r>
                <w:rPr>
                  <w:rFonts w:ascii="宋体" w:hAnsi="宋体" w:hint="eastAsia"/>
                  <w:szCs w:val="21"/>
                </w:rPr>
                <w:t>17C</w:t>
              </w:r>
            </w:smartTag>
            <w:r>
              <w:rPr>
                <w:rFonts w:ascii="宋体" w:hAnsi="宋体" w:hint="eastAsia"/>
                <w:szCs w:val="21"/>
              </w:rPr>
              <w:t>语言程序设计（二选一）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  <w:t>同等学力加试专业课考试科目：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J23电路原理</w:t>
            </w:r>
          </w:p>
          <w:p w:rsidR="001C7724" w:rsidRDefault="001C7724">
            <w:pPr>
              <w:ind w:firstLineChars="50" w:firstLine="105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hint="eastAsia"/>
                <w:szCs w:val="21"/>
              </w:rPr>
              <w:t>J24微机原理及应用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学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 w:hint="eastAsia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术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型</w:t>
            </w:r>
          </w:p>
        </w:tc>
      </w:tr>
    </w:tbl>
    <w:p w:rsidR="001C7724" w:rsidRDefault="001C7724" w:rsidP="001C7724">
      <w:pPr>
        <w:snapToGrid w:val="0"/>
        <w:spacing w:line="240" w:lineRule="atLeast"/>
        <w:jc w:val="center"/>
        <w:rPr>
          <w:rFonts w:hint="eastAsia"/>
        </w:rPr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360" w:lineRule="exact"/>
        <w:jc w:val="center"/>
        <w:rPr>
          <w:rFonts w:ascii="仿宋_GB2312" w:eastAsia="仿宋_GB2312"/>
          <w:sz w:val="24"/>
        </w:rPr>
      </w:pPr>
    </w:p>
    <w:tbl>
      <w:tblPr>
        <w:tblW w:w="13245" w:type="dxa"/>
        <w:tblInd w:w="-97" w:type="dxa"/>
        <w:tblCellMar>
          <w:left w:w="0" w:type="dxa"/>
          <w:right w:w="0" w:type="dxa"/>
        </w:tblCellMar>
        <w:tblLook w:val="04A0"/>
      </w:tblPr>
      <w:tblGrid>
        <w:gridCol w:w="990"/>
        <w:gridCol w:w="1260"/>
        <w:gridCol w:w="3240"/>
        <w:gridCol w:w="4875"/>
        <w:gridCol w:w="984"/>
        <w:gridCol w:w="1276"/>
        <w:gridCol w:w="620"/>
      </w:tblGrid>
      <w:tr w:rsidR="001C7724" w:rsidTr="001C7724">
        <w:trPr>
          <w:cantSplit/>
          <w:trHeight w:val="693"/>
          <w:tblHeader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学院代码学院名称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专业代码</w:t>
            </w:r>
          </w:p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专业名称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研究方向代码</w:t>
            </w:r>
          </w:p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研究方向名称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考试科目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学习年限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限</w:t>
            </w:r>
            <w:proofErr w:type="gramStart"/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招说明</w:t>
            </w:r>
            <w:proofErr w:type="gramEnd"/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b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0"/>
                <w:vertAlign w:val="subscript"/>
              </w:rPr>
              <w:t>类别</w:t>
            </w:r>
          </w:p>
        </w:tc>
      </w:tr>
      <w:tr w:rsidR="001C7724" w:rsidTr="001C7724">
        <w:trPr>
          <w:cantSplit/>
          <w:trHeight w:val="2653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ind w:leftChars="41" w:left="86"/>
              <w:jc w:val="center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005</w:t>
            </w:r>
          </w:p>
          <w:p w:rsidR="001C7724" w:rsidRDefault="001C7724">
            <w:pPr>
              <w:ind w:leftChars="41" w:left="86"/>
              <w:jc w:val="center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信息学院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081102</w:t>
            </w:r>
          </w:p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检测技术与自动化装置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01智能化信息检测与处理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Style w:val="a8"/>
                <w:rFonts w:ascii="宋体" w:hAnsi="宋体" w:hint="eastAsia"/>
                <w:b w:val="0"/>
                <w:szCs w:val="21"/>
              </w:rPr>
              <w:t>02嵌入式系统与自动化装置</w:t>
            </w:r>
          </w:p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101思想政治理论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201英语一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 301数学一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 818自动控制原理/819数据结构 （二选一）</w:t>
            </w:r>
          </w:p>
          <w:p w:rsidR="001C7724" w:rsidRDefault="001C7724">
            <w:pPr>
              <w:ind w:firstLineChars="49" w:firstLine="103"/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  <w:t>复试专业课考试科目：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F16数字电子技术基础/F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"/>
                <w:attr w:name="UnitName" w:val="C"/>
              </w:smartTagPr>
              <w:r>
                <w:rPr>
                  <w:rFonts w:ascii="宋体" w:hAnsi="宋体" w:hint="eastAsia"/>
                  <w:szCs w:val="21"/>
                </w:rPr>
                <w:t>17C</w:t>
              </w:r>
            </w:smartTag>
            <w:r>
              <w:rPr>
                <w:rFonts w:ascii="宋体" w:hAnsi="宋体" w:hint="eastAsia"/>
                <w:szCs w:val="21"/>
              </w:rPr>
              <w:t>语言程序设计（二选一）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  <w:t>同等学力加试专业课考试科目：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J23电路原理</w:t>
            </w:r>
          </w:p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J24微机原理及应用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4" w:rsidRDefault="001C7724">
            <w:pPr>
              <w:rPr>
                <w:rFonts w:ascii="宋体" w:hAnsi="宋体" w:cs="Arial"/>
                <w:szCs w:val="20"/>
                <w:vertAlign w:val="subscript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学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 w:hint="eastAsia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术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型</w:t>
            </w:r>
          </w:p>
        </w:tc>
      </w:tr>
      <w:tr w:rsidR="001C7724" w:rsidTr="001C7724">
        <w:trPr>
          <w:cantSplit/>
          <w:trHeight w:val="2835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left"/>
              <w:rPr>
                <w:rFonts w:ascii="宋体" w:hAnsi="宋体" w:cs="Arial"/>
                <w:szCs w:val="21"/>
                <w:vertAlign w:val="subscript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081103</w:t>
            </w:r>
          </w:p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系统工程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01生产过程优化与物流管理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Style w:val="a8"/>
                <w:rFonts w:ascii="宋体" w:hAnsi="宋体" w:hint="eastAsia"/>
                <w:b w:val="0"/>
                <w:szCs w:val="21"/>
              </w:rPr>
              <w:t>02知识管理与知识工程</w:t>
            </w:r>
          </w:p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101思想政治理论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201英语一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 301数学一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 818自动控制原理/819数据结构/813运筹学</w:t>
            </w:r>
          </w:p>
          <w:p w:rsidR="001C7724" w:rsidRDefault="001C7724">
            <w:pPr>
              <w:ind w:firstLineChars="150" w:firstLine="31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（三选一）</w:t>
            </w:r>
          </w:p>
          <w:p w:rsidR="001C7724" w:rsidRDefault="001C7724">
            <w:pPr>
              <w:ind w:firstLineChars="49" w:firstLine="103"/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  <w:t>复试专业课考试科目：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F16数字电子技术基础/F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"/>
                <w:attr w:name="UnitName" w:val="C"/>
              </w:smartTagPr>
              <w:r>
                <w:rPr>
                  <w:rFonts w:ascii="宋体" w:hAnsi="宋体" w:hint="eastAsia"/>
                  <w:szCs w:val="21"/>
                </w:rPr>
                <w:t>17C</w:t>
              </w:r>
            </w:smartTag>
            <w:r>
              <w:rPr>
                <w:rFonts w:ascii="宋体" w:hAnsi="宋体" w:hint="eastAsia"/>
                <w:szCs w:val="21"/>
              </w:rPr>
              <w:t>语言程序设计（二选一）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  <w:t>同等学力加试专业课考试科目：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J23电路原理</w:t>
            </w:r>
          </w:p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J24微机原理及应用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学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 w:hint="eastAsia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术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型</w:t>
            </w:r>
          </w:p>
        </w:tc>
      </w:tr>
    </w:tbl>
    <w:p w:rsidR="001C7724" w:rsidRDefault="001C7724" w:rsidP="001C7724">
      <w:pPr>
        <w:snapToGrid w:val="0"/>
        <w:spacing w:line="240" w:lineRule="atLeast"/>
        <w:jc w:val="center"/>
        <w:rPr>
          <w:rFonts w:hint="eastAsia"/>
        </w:rPr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360" w:lineRule="exact"/>
        <w:jc w:val="center"/>
        <w:rPr>
          <w:rFonts w:ascii="仿宋_GB2312" w:eastAsia="仿宋_GB2312"/>
          <w:sz w:val="24"/>
        </w:rPr>
      </w:pPr>
    </w:p>
    <w:tbl>
      <w:tblPr>
        <w:tblW w:w="13245" w:type="dxa"/>
        <w:tblInd w:w="-97" w:type="dxa"/>
        <w:tblCellMar>
          <w:left w:w="0" w:type="dxa"/>
          <w:right w:w="0" w:type="dxa"/>
        </w:tblCellMar>
        <w:tblLook w:val="04A0"/>
      </w:tblPr>
      <w:tblGrid>
        <w:gridCol w:w="990"/>
        <w:gridCol w:w="1260"/>
        <w:gridCol w:w="3240"/>
        <w:gridCol w:w="4875"/>
        <w:gridCol w:w="984"/>
        <w:gridCol w:w="1276"/>
        <w:gridCol w:w="620"/>
      </w:tblGrid>
      <w:tr w:rsidR="001C7724" w:rsidTr="001C7724">
        <w:trPr>
          <w:cantSplit/>
          <w:trHeight w:val="693"/>
          <w:tblHeader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学院代码学院名称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专业代码</w:t>
            </w:r>
          </w:p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专业名称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研究方向代码</w:t>
            </w:r>
          </w:p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研究方向名称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考试科目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学习年限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限</w:t>
            </w:r>
            <w:proofErr w:type="gramStart"/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招说明</w:t>
            </w:r>
            <w:proofErr w:type="gramEnd"/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b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0"/>
                <w:vertAlign w:val="subscript"/>
              </w:rPr>
              <w:t>类别</w:t>
            </w:r>
          </w:p>
        </w:tc>
      </w:tr>
      <w:tr w:rsidR="001C7724" w:rsidTr="001C7724">
        <w:trPr>
          <w:cantSplit/>
          <w:trHeight w:val="2653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ind w:leftChars="41" w:left="86"/>
              <w:jc w:val="center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005</w:t>
            </w:r>
          </w:p>
          <w:p w:rsidR="001C7724" w:rsidRDefault="001C7724">
            <w:pPr>
              <w:ind w:leftChars="41" w:left="86"/>
              <w:jc w:val="center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信息学院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7724" w:rsidRDefault="001C77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081104</w:t>
            </w:r>
          </w:p>
          <w:p w:rsidR="001C7724" w:rsidRDefault="001C772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模式识别与智能系统</w:t>
            </w:r>
          </w:p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7724" w:rsidRDefault="001C7724">
            <w:pPr>
              <w:ind w:leftChars="50" w:left="315" w:hangingChars="100" w:hanging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01图像工程与智能信息处理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02模式识别与计算机视觉</w:t>
            </w:r>
          </w:p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101思想政治理论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201英语一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 301数学一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 818自动控制原理/819数据结构 （二选一）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  <w:t>复试专业课考试科目：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F16数字电子技术基础/F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"/>
                <w:attr w:name="UnitName" w:val="C"/>
              </w:smartTagPr>
              <w:r>
                <w:rPr>
                  <w:rFonts w:ascii="宋体" w:hAnsi="宋体" w:hint="eastAsia"/>
                  <w:szCs w:val="21"/>
                </w:rPr>
                <w:t>17C</w:t>
              </w:r>
            </w:smartTag>
            <w:r>
              <w:rPr>
                <w:rFonts w:ascii="宋体" w:hAnsi="宋体" w:hint="eastAsia"/>
                <w:szCs w:val="21"/>
              </w:rPr>
              <w:t>语言程序设计（二选一）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  <w:t>同等学力加试专业课考试科目：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J23电路原理</w:t>
            </w:r>
          </w:p>
          <w:p w:rsidR="001C7724" w:rsidRDefault="001C7724">
            <w:pPr>
              <w:ind w:firstLineChars="50" w:firstLine="105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hint="eastAsia"/>
                <w:szCs w:val="21"/>
              </w:rPr>
              <w:t>J24微机原理及应用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4" w:rsidRDefault="001C7724">
            <w:pPr>
              <w:rPr>
                <w:rFonts w:ascii="宋体" w:hAnsi="宋体" w:cs="Arial"/>
                <w:szCs w:val="20"/>
                <w:vertAlign w:val="subscript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学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 w:hint="eastAsia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术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型</w:t>
            </w:r>
          </w:p>
        </w:tc>
      </w:tr>
      <w:tr w:rsidR="001C7724" w:rsidTr="001C7724">
        <w:trPr>
          <w:cantSplit/>
          <w:trHeight w:val="2835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left"/>
              <w:rPr>
                <w:rFonts w:ascii="宋体" w:hAnsi="宋体" w:cs="Arial"/>
                <w:szCs w:val="21"/>
                <w:vertAlign w:val="subscript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085240</w:t>
            </w:r>
          </w:p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物流工程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leftChars="50" w:left="420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01物流管理信息系统</w:t>
            </w:r>
          </w:p>
          <w:p w:rsidR="001C7724" w:rsidRDefault="001C7724">
            <w:pPr>
              <w:ind w:leftChars="50" w:left="420" w:hangingChars="150" w:hanging="31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02物联网技术与应用</w:t>
            </w:r>
          </w:p>
          <w:p w:rsidR="001C7724" w:rsidRDefault="001C7724">
            <w:pPr>
              <w:ind w:leftChars="50" w:left="420" w:hangingChars="150" w:hanging="31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03物流系统规划与设计</w:t>
            </w:r>
          </w:p>
          <w:p w:rsidR="001C7724" w:rsidRDefault="001C7724">
            <w:pPr>
              <w:ind w:leftChars="50" w:left="420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04供应链与物流管理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101思想政治理论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204英语二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 303数学三</w:t>
            </w:r>
          </w:p>
          <w:p w:rsidR="001C7724" w:rsidRDefault="001C7724">
            <w:pPr>
              <w:ind w:leftChars="50" w:left="420" w:hangingChars="150" w:hanging="31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 820物流工程与管理/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821"/>
                <w:attr w:name="UnitName" w:val="C"/>
              </w:smartTagPr>
              <w:r>
                <w:rPr>
                  <w:rFonts w:ascii="宋体" w:hAnsi="宋体" w:hint="eastAsia"/>
                  <w:szCs w:val="21"/>
                </w:rPr>
                <w:t>821 C</w:t>
              </w:r>
            </w:smartTag>
            <w:r>
              <w:rPr>
                <w:rFonts w:ascii="宋体" w:hAnsi="宋体" w:hint="eastAsia"/>
                <w:szCs w:val="21"/>
              </w:rPr>
              <w:t>语言程序设计</w:t>
            </w:r>
          </w:p>
          <w:p w:rsidR="001C7724" w:rsidRDefault="001C7724">
            <w:pPr>
              <w:ind w:leftChars="150" w:left="420" w:hangingChars="50" w:hanging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（二选一）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  <w:t>复试专业课考试科目：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F18运筹学/F19数据结构（二选一）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  <w:t>同等学力加试专业课考试科目：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J25物流经济学</w:t>
            </w:r>
          </w:p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J26管理信息系统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专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 w:hint="eastAsia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业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 w:hint="eastAsia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学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位</w:t>
            </w:r>
          </w:p>
        </w:tc>
      </w:tr>
    </w:tbl>
    <w:p w:rsidR="001C7724" w:rsidRDefault="001C7724" w:rsidP="001C7724">
      <w:pPr>
        <w:snapToGrid w:val="0"/>
        <w:spacing w:line="240" w:lineRule="atLeast"/>
        <w:jc w:val="center"/>
        <w:rPr>
          <w:rFonts w:hint="eastAsia"/>
        </w:rPr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360" w:lineRule="exact"/>
        <w:jc w:val="center"/>
        <w:rPr>
          <w:rFonts w:ascii="仿宋_GB2312" w:eastAsia="仿宋_GB2312"/>
          <w:sz w:val="24"/>
        </w:rPr>
      </w:pPr>
    </w:p>
    <w:tbl>
      <w:tblPr>
        <w:tblW w:w="13245" w:type="dxa"/>
        <w:tblInd w:w="-97" w:type="dxa"/>
        <w:tblCellMar>
          <w:left w:w="0" w:type="dxa"/>
          <w:right w:w="0" w:type="dxa"/>
        </w:tblCellMar>
        <w:tblLook w:val="04A0"/>
      </w:tblPr>
      <w:tblGrid>
        <w:gridCol w:w="990"/>
        <w:gridCol w:w="1260"/>
        <w:gridCol w:w="3240"/>
        <w:gridCol w:w="4875"/>
        <w:gridCol w:w="984"/>
        <w:gridCol w:w="1276"/>
        <w:gridCol w:w="620"/>
      </w:tblGrid>
      <w:tr w:rsidR="001C7724" w:rsidTr="001C7724">
        <w:trPr>
          <w:cantSplit/>
          <w:trHeight w:val="693"/>
          <w:tblHeader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学院代码学院名称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专业代码</w:t>
            </w:r>
          </w:p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专业名称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研究方向代码</w:t>
            </w:r>
          </w:p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研究方向名称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考试科目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学习年限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限</w:t>
            </w:r>
            <w:proofErr w:type="gramStart"/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招说明</w:t>
            </w:r>
            <w:proofErr w:type="gramEnd"/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b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0"/>
                <w:vertAlign w:val="subscript"/>
              </w:rPr>
              <w:t>类别</w:t>
            </w:r>
          </w:p>
        </w:tc>
      </w:tr>
      <w:tr w:rsidR="001C7724" w:rsidTr="001C7724">
        <w:trPr>
          <w:cantSplit/>
          <w:trHeight w:val="2653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ind w:leftChars="41" w:left="86"/>
              <w:jc w:val="center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006</w:t>
            </w:r>
          </w:p>
          <w:p w:rsidR="001C7724" w:rsidRDefault="001C7724">
            <w:pPr>
              <w:ind w:leftChars="41" w:left="86"/>
              <w:jc w:val="center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建工学院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081401</w:t>
            </w:r>
          </w:p>
          <w:p w:rsidR="001C7724" w:rsidRDefault="001C7724">
            <w:pPr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岩土工程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leftChars="50" w:left="315" w:hangingChars="100" w:hanging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01岩土加固与稳定性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02计算岩土力学</w:t>
            </w:r>
          </w:p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03地下结构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101思想政治理论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201英语一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 301数学一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 822结构力学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  <w:t>复试专业课考试科目：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F20土力学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  <w:t>同等学力加试专业课考试科目：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J27材料力学</w:t>
            </w:r>
          </w:p>
          <w:p w:rsidR="001C7724" w:rsidRDefault="001C7724">
            <w:pPr>
              <w:ind w:firstLineChars="50" w:firstLine="105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hint="eastAsia"/>
                <w:szCs w:val="21"/>
              </w:rPr>
              <w:t>J28建筑材料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4" w:rsidRDefault="001C7724">
            <w:pPr>
              <w:rPr>
                <w:rFonts w:ascii="宋体" w:hAnsi="宋体" w:cs="Arial"/>
                <w:szCs w:val="20"/>
                <w:vertAlign w:val="subscript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学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 w:hint="eastAsia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术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型</w:t>
            </w:r>
          </w:p>
        </w:tc>
      </w:tr>
      <w:tr w:rsidR="001C7724" w:rsidTr="001C7724">
        <w:trPr>
          <w:cantSplit/>
          <w:trHeight w:val="2835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left"/>
              <w:rPr>
                <w:rFonts w:ascii="宋体" w:hAnsi="宋体" w:cs="Arial"/>
                <w:szCs w:val="21"/>
                <w:vertAlign w:val="subscript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081402</w:t>
            </w:r>
          </w:p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结构工程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7724" w:rsidRDefault="001C7724">
            <w:pPr>
              <w:ind w:leftChars="50" w:left="420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01新型混凝土材料与结构性能研究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Style w:val="a8"/>
                <w:rFonts w:ascii="宋体" w:hAnsi="宋体" w:hint="eastAsia"/>
                <w:b w:val="0"/>
                <w:szCs w:val="21"/>
              </w:rPr>
              <w:t>02</w:t>
            </w:r>
            <w:r>
              <w:rPr>
                <w:rFonts w:ascii="宋体" w:hAnsi="宋体" w:hint="eastAsia"/>
                <w:szCs w:val="21"/>
              </w:rPr>
              <w:t xml:space="preserve"> 高强混凝土组合结构</w:t>
            </w:r>
          </w:p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101思想政治理论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201英语一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 301数学一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 822结构力学</w:t>
            </w:r>
          </w:p>
          <w:p w:rsidR="001C7724" w:rsidRDefault="001C7724">
            <w:pPr>
              <w:ind w:firstLineChars="49" w:firstLine="103"/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  <w:t>复试专业课考试科目：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F21混凝土结构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  <w:t>同等学力加试专业课考试科目：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J27材料力学</w:t>
            </w:r>
          </w:p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J29钢结构设计原理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学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 w:hint="eastAsia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术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型</w:t>
            </w:r>
          </w:p>
        </w:tc>
      </w:tr>
    </w:tbl>
    <w:p w:rsidR="001C7724" w:rsidRDefault="001C7724" w:rsidP="001C7724">
      <w:pPr>
        <w:snapToGrid w:val="0"/>
        <w:spacing w:line="240" w:lineRule="atLeast"/>
        <w:jc w:val="center"/>
        <w:rPr>
          <w:rFonts w:hint="eastAsia"/>
        </w:rPr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360" w:lineRule="exact"/>
        <w:jc w:val="center"/>
        <w:rPr>
          <w:rFonts w:ascii="仿宋_GB2312" w:eastAsia="仿宋_GB2312"/>
          <w:sz w:val="24"/>
        </w:rPr>
      </w:pPr>
    </w:p>
    <w:tbl>
      <w:tblPr>
        <w:tblW w:w="13245" w:type="dxa"/>
        <w:tblInd w:w="-97" w:type="dxa"/>
        <w:tblCellMar>
          <w:left w:w="0" w:type="dxa"/>
          <w:right w:w="0" w:type="dxa"/>
        </w:tblCellMar>
        <w:tblLook w:val="04A0"/>
      </w:tblPr>
      <w:tblGrid>
        <w:gridCol w:w="990"/>
        <w:gridCol w:w="1260"/>
        <w:gridCol w:w="3240"/>
        <w:gridCol w:w="4875"/>
        <w:gridCol w:w="984"/>
        <w:gridCol w:w="1276"/>
        <w:gridCol w:w="620"/>
      </w:tblGrid>
      <w:tr w:rsidR="001C7724" w:rsidTr="001C7724">
        <w:trPr>
          <w:cantSplit/>
          <w:trHeight w:val="693"/>
          <w:tblHeader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学院代码学院名称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专业代码</w:t>
            </w:r>
          </w:p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专业名称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研究方向代码</w:t>
            </w:r>
          </w:p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研究方向名称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考试科目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学习年限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限</w:t>
            </w:r>
            <w:proofErr w:type="gramStart"/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招说明</w:t>
            </w:r>
            <w:proofErr w:type="gramEnd"/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b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0"/>
                <w:vertAlign w:val="subscript"/>
              </w:rPr>
              <w:t>类别</w:t>
            </w:r>
          </w:p>
        </w:tc>
      </w:tr>
      <w:tr w:rsidR="001C7724" w:rsidTr="001C7724">
        <w:trPr>
          <w:cantSplit/>
          <w:trHeight w:val="2653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ind w:leftChars="41" w:left="86"/>
              <w:jc w:val="center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006</w:t>
            </w:r>
          </w:p>
          <w:p w:rsidR="001C7724" w:rsidRDefault="001C7724">
            <w:pPr>
              <w:ind w:leftChars="41" w:left="86"/>
              <w:jc w:val="center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建工学院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081403</w:t>
            </w:r>
          </w:p>
          <w:p w:rsidR="001C7724" w:rsidRDefault="001C7724">
            <w:pPr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市政工程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leftChars="50" w:left="420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01水处理技术与城市水资源优化管理</w:t>
            </w:r>
          </w:p>
          <w:p w:rsidR="001C7724" w:rsidRDefault="001C7724">
            <w:pPr>
              <w:ind w:leftChars="50" w:left="420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02污水生态处理与中水回用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101思想政治理论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201英语</w:t>
            </w: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szCs w:val="21"/>
              </w:rPr>
              <w:t>/203日语（二选一）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 301数学一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 823水处理微生物学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  <w:t>复试专业课考试科目：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F22水质工程学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  <w:t>同等学力加试专业课考试科目：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J30建筑给水排水工程</w:t>
            </w:r>
          </w:p>
          <w:p w:rsidR="001C7724" w:rsidRDefault="001C7724">
            <w:pPr>
              <w:ind w:firstLineChars="50" w:firstLine="105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hint="eastAsia"/>
                <w:szCs w:val="21"/>
              </w:rPr>
              <w:t>J31给排水管道系统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不招收色盲、色弱考生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学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 w:hint="eastAsia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术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型</w:t>
            </w:r>
          </w:p>
        </w:tc>
      </w:tr>
      <w:tr w:rsidR="001C7724" w:rsidTr="001C7724">
        <w:trPr>
          <w:cantSplit/>
          <w:trHeight w:val="2835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left"/>
              <w:rPr>
                <w:rFonts w:ascii="宋体" w:hAnsi="宋体" w:cs="Arial"/>
                <w:szCs w:val="21"/>
                <w:vertAlign w:val="subscript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081405</w:t>
            </w:r>
          </w:p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防灾减灾工程及防护工程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leftChars="50" w:left="420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01结构防灾减灾与工程灾害评估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Style w:val="a8"/>
                <w:rFonts w:ascii="宋体" w:hAnsi="宋体" w:hint="eastAsia"/>
                <w:b w:val="0"/>
                <w:szCs w:val="21"/>
              </w:rPr>
              <w:t>02</w:t>
            </w:r>
            <w:r>
              <w:rPr>
                <w:rFonts w:ascii="宋体" w:hAnsi="宋体" w:hint="eastAsia"/>
                <w:szCs w:val="21"/>
              </w:rPr>
              <w:t>城市建设综合防灾减灾研究</w:t>
            </w:r>
          </w:p>
          <w:p w:rsidR="001C7724" w:rsidRDefault="001C7724">
            <w:pPr>
              <w:ind w:leftChars="50" w:left="420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03地质灾害危险性分析与智能控制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101思想政治理论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201英语一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 301数学一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 822结构力学</w:t>
            </w:r>
          </w:p>
          <w:p w:rsidR="001C7724" w:rsidRDefault="001C7724">
            <w:pPr>
              <w:ind w:firstLineChars="49" w:firstLine="103"/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  <w:t>复试专业课考试科目：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F21混凝土结构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  <w:t>同等学力加试专业课考试科目：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J27材料力学</w:t>
            </w:r>
          </w:p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J29钢结构设计原理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学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 w:hint="eastAsia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术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型</w:t>
            </w:r>
          </w:p>
        </w:tc>
      </w:tr>
    </w:tbl>
    <w:p w:rsidR="001C7724" w:rsidRDefault="001C7724" w:rsidP="001C7724">
      <w:pPr>
        <w:snapToGrid w:val="0"/>
        <w:spacing w:line="240" w:lineRule="atLeast"/>
        <w:jc w:val="center"/>
        <w:rPr>
          <w:rFonts w:hint="eastAsia"/>
        </w:rPr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360" w:lineRule="exact"/>
        <w:jc w:val="center"/>
        <w:rPr>
          <w:rFonts w:ascii="仿宋_GB2312" w:eastAsia="仿宋_GB2312"/>
          <w:sz w:val="24"/>
        </w:rPr>
      </w:pPr>
    </w:p>
    <w:tbl>
      <w:tblPr>
        <w:tblW w:w="13245" w:type="dxa"/>
        <w:tblInd w:w="-97" w:type="dxa"/>
        <w:tblCellMar>
          <w:left w:w="0" w:type="dxa"/>
          <w:right w:w="0" w:type="dxa"/>
        </w:tblCellMar>
        <w:tblLook w:val="04A0"/>
      </w:tblPr>
      <w:tblGrid>
        <w:gridCol w:w="990"/>
        <w:gridCol w:w="1260"/>
        <w:gridCol w:w="3240"/>
        <w:gridCol w:w="4875"/>
        <w:gridCol w:w="984"/>
        <w:gridCol w:w="1276"/>
        <w:gridCol w:w="620"/>
      </w:tblGrid>
      <w:tr w:rsidR="001C7724" w:rsidTr="001C7724">
        <w:trPr>
          <w:cantSplit/>
          <w:trHeight w:val="693"/>
          <w:tblHeader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学院代码学院名称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专业代码</w:t>
            </w:r>
          </w:p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专业名称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研究方向代码</w:t>
            </w:r>
          </w:p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研究方向名称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考试科目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学习年限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限</w:t>
            </w:r>
            <w:proofErr w:type="gramStart"/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招说明</w:t>
            </w:r>
            <w:proofErr w:type="gramEnd"/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b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0"/>
                <w:vertAlign w:val="subscript"/>
              </w:rPr>
              <w:t>类别</w:t>
            </w:r>
          </w:p>
        </w:tc>
      </w:tr>
      <w:tr w:rsidR="001C7724" w:rsidTr="001C7724">
        <w:trPr>
          <w:cantSplit/>
          <w:trHeight w:val="265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ind w:leftChars="41" w:left="86"/>
              <w:jc w:val="center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006</w:t>
            </w:r>
          </w:p>
          <w:p w:rsidR="001C7724" w:rsidRDefault="001C7724">
            <w:pPr>
              <w:ind w:leftChars="41" w:left="86"/>
              <w:jc w:val="center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建工学院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085239</w:t>
            </w:r>
          </w:p>
          <w:p w:rsidR="001C7724" w:rsidRDefault="001C7724">
            <w:pPr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项目管理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leftChars="50" w:left="420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01工程建设与管理</w:t>
            </w:r>
          </w:p>
          <w:p w:rsidR="001C7724" w:rsidRDefault="001C7724">
            <w:pPr>
              <w:ind w:leftChars="50" w:left="420" w:hangingChars="150" w:hanging="31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02工程造价管理与控制</w:t>
            </w:r>
          </w:p>
          <w:p w:rsidR="001C7724" w:rsidRDefault="001C7724">
            <w:pPr>
              <w:ind w:leftChars="50" w:left="420" w:hangingChars="150" w:hanging="31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03房地产开发经营与物业管理</w:t>
            </w:r>
          </w:p>
          <w:p w:rsidR="001C7724" w:rsidRDefault="001C7724">
            <w:pPr>
              <w:ind w:leftChars="50" w:left="420" w:hangingChars="150" w:hanging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04工程项目评估与风险控制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101思想政治理论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204英语二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 303数学三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 824管理学基础</w:t>
            </w:r>
          </w:p>
          <w:p w:rsidR="001C7724" w:rsidRDefault="001C7724">
            <w:pPr>
              <w:ind w:firstLineChars="49" w:firstLine="103"/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  <w:t>复试专业课考试科目：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F23项目管理导论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  <w:t>同等学力加试专业课考试科目：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J32工程经济学</w:t>
            </w:r>
          </w:p>
          <w:p w:rsidR="001C7724" w:rsidRDefault="001C7724">
            <w:pPr>
              <w:ind w:firstLineChars="50" w:firstLine="105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hint="eastAsia"/>
                <w:szCs w:val="21"/>
              </w:rPr>
              <w:t>J33项目管理学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4" w:rsidRDefault="001C7724">
            <w:pPr>
              <w:rPr>
                <w:rFonts w:ascii="宋体" w:hAnsi="宋体" w:cs="Arial"/>
                <w:szCs w:val="20"/>
                <w:vertAlign w:val="subscript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专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 w:hint="eastAsia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业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 w:hint="eastAsia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学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位</w:t>
            </w:r>
          </w:p>
        </w:tc>
      </w:tr>
      <w:tr w:rsidR="001C7724" w:rsidTr="001C7724">
        <w:trPr>
          <w:cantSplit/>
          <w:trHeight w:val="283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ind w:leftChars="41" w:left="86"/>
              <w:jc w:val="center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007</w:t>
            </w:r>
          </w:p>
          <w:p w:rsidR="001C7724" w:rsidRDefault="001C7724">
            <w:pPr>
              <w:ind w:leftChars="41" w:left="86"/>
              <w:jc w:val="center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工商学院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120100</w:t>
            </w:r>
          </w:p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管理科学与工程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01人力资源管理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Style w:val="a8"/>
                <w:rFonts w:ascii="宋体" w:hAnsi="宋体" w:hint="eastAsia"/>
                <w:b w:val="0"/>
                <w:szCs w:val="21"/>
              </w:rPr>
              <w:t>02战略管理</w:t>
            </w:r>
          </w:p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03资本运作与风险管理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101思想政治理论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201英语一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 303数学三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 812管理学</w:t>
            </w:r>
          </w:p>
          <w:p w:rsidR="001C7724" w:rsidRDefault="001C7724">
            <w:pPr>
              <w:ind w:firstLineChars="49" w:firstLine="103"/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  <w:t>复试专业课考试科目：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F24企业管理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  <w:t>同等学力加试专业课考试科目：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J34市场营销</w:t>
            </w:r>
          </w:p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J35战略管理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学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 w:hint="eastAsia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术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型</w:t>
            </w:r>
          </w:p>
        </w:tc>
      </w:tr>
    </w:tbl>
    <w:p w:rsidR="001C7724" w:rsidRDefault="001C7724" w:rsidP="001C7724">
      <w:pPr>
        <w:snapToGrid w:val="0"/>
        <w:spacing w:line="240" w:lineRule="atLeast"/>
        <w:jc w:val="center"/>
        <w:rPr>
          <w:rFonts w:hint="eastAsia"/>
        </w:rPr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tbl>
      <w:tblPr>
        <w:tblW w:w="13245" w:type="dxa"/>
        <w:tblInd w:w="-97" w:type="dxa"/>
        <w:tblCellMar>
          <w:left w:w="0" w:type="dxa"/>
          <w:right w:w="0" w:type="dxa"/>
        </w:tblCellMar>
        <w:tblLook w:val="04A0"/>
      </w:tblPr>
      <w:tblGrid>
        <w:gridCol w:w="990"/>
        <w:gridCol w:w="1260"/>
        <w:gridCol w:w="3240"/>
        <w:gridCol w:w="4875"/>
        <w:gridCol w:w="984"/>
        <w:gridCol w:w="1276"/>
        <w:gridCol w:w="620"/>
      </w:tblGrid>
      <w:tr w:rsidR="001C7724" w:rsidTr="001C7724">
        <w:trPr>
          <w:cantSplit/>
          <w:trHeight w:val="693"/>
          <w:tblHeader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学院代码学院名称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专业代码</w:t>
            </w:r>
          </w:p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专业名称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研究方向代码</w:t>
            </w:r>
          </w:p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研究方向名称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考试科目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学习年限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限</w:t>
            </w:r>
            <w:proofErr w:type="gramStart"/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招说明</w:t>
            </w:r>
            <w:proofErr w:type="gramEnd"/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b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0"/>
                <w:vertAlign w:val="subscript"/>
              </w:rPr>
              <w:t>类别</w:t>
            </w:r>
          </w:p>
        </w:tc>
      </w:tr>
      <w:tr w:rsidR="001C7724" w:rsidTr="001C7724">
        <w:trPr>
          <w:cantSplit/>
          <w:trHeight w:val="2653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ind w:leftChars="41" w:left="86"/>
              <w:jc w:val="center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007</w:t>
            </w:r>
          </w:p>
          <w:p w:rsidR="001C7724" w:rsidRDefault="001C7724">
            <w:pPr>
              <w:ind w:leftChars="41" w:left="86"/>
              <w:jc w:val="center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工商学院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120201</w:t>
            </w:r>
          </w:p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会计学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01会计理论与实践</w:t>
            </w:r>
          </w:p>
          <w:p w:rsidR="001C7724" w:rsidRDefault="001C7724">
            <w:pPr>
              <w:tabs>
                <w:tab w:val="left" w:pos="2520"/>
              </w:tabs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Style w:val="a8"/>
                <w:rFonts w:ascii="宋体" w:hAnsi="宋体" w:hint="eastAsia"/>
                <w:b w:val="0"/>
                <w:szCs w:val="21"/>
              </w:rPr>
              <w:t>02</w:t>
            </w:r>
            <w:r>
              <w:rPr>
                <w:rFonts w:ascii="宋体" w:hAnsi="宋体" w:hint="eastAsia"/>
                <w:szCs w:val="21"/>
              </w:rPr>
              <w:t>财务理论与方法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03审计理论与方法</w:t>
            </w:r>
          </w:p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04会计信息化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101思想政治理论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201英语一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 303数学三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 812管理学</w:t>
            </w:r>
          </w:p>
          <w:p w:rsidR="001C7724" w:rsidRDefault="001C7724">
            <w:pPr>
              <w:ind w:firstLineChars="49" w:firstLine="103"/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  <w:t>复试专业课考试科目：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F25会计学综合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  <w:t>同等学力加试专业课考试科目：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J36成本会计</w:t>
            </w:r>
          </w:p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J37财务管理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4" w:rsidRDefault="001C772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1C7724" w:rsidRDefault="001C772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1C7724" w:rsidRDefault="001C772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1C7724" w:rsidRDefault="001C772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1C7724" w:rsidRDefault="001C772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1C7724" w:rsidRDefault="001C772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1C7724" w:rsidRDefault="001C772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1C7724" w:rsidRDefault="001C772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1C7724" w:rsidRDefault="001C772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学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 w:hint="eastAsia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术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型</w:t>
            </w:r>
          </w:p>
        </w:tc>
      </w:tr>
      <w:tr w:rsidR="001C7724" w:rsidTr="001C7724">
        <w:trPr>
          <w:cantSplit/>
          <w:trHeight w:val="2835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left"/>
              <w:rPr>
                <w:rFonts w:ascii="宋体" w:hAnsi="宋体" w:cs="Arial"/>
                <w:szCs w:val="21"/>
                <w:vertAlign w:val="subscript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7724" w:rsidRDefault="001C77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120202</w:t>
            </w:r>
          </w:p>
          <w:p w:rsidR="001C7724" w:rsidRDefault="001C772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企业管理</w:t>
            </w:r>
          </w:p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leftChars="50" w:left="315" w:hangingChars="100" w:hanging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01人力资源管理理论与技术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02市场营销</w:t>
            </w:r>
          </w:p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03企业投融资管理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101思想政治理论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201英语一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 303数学三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 812管理学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  <w:t>复试专业课考试科目：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F24企业管理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  <w:t>同等学力加试专业课考试科目：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J34市场营销</w:t>
            </w:r>
          </w:p>
          <w:p w:rsidR="001C7724" w:rsidRDefault="001C7724">
            <w:pPr>
              <w:ind w:firstLineChars="50" w:firstLine="105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hint="eastAsia"/>
                <w:szCs w:val="21"/>
              </w:rPr>
              <w:t>J38战略管理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4" w:rsidRDefault="001C7724">
            <w:pPr>
              <w:widowControl/>
              <w:jc w:val="left"/>
              <w:rPr>
                <w:rFonts w:ascii="宋体" w:hAnsi="宋体" w:cs="Arial"/>
                <w:szCs w:val="20"/>
                <w:vertAlign w:val="subscript"/>
              </w:rPr>
            </w:pPr>
          </w:p>
          <w:p w:rsidR="001C7724" w:rsidRDefault="001C7724">
            <w:pPr>
              <w:widowControl/>
              <w:jc w:val="left"/>
              <w:rPr>
                <w:rFonts w:ascii="宋体" w:hAnsi="宋体" w:cs="Arial" w:hint="eastAsia"/>
                <w:szCs w:val="20"/>
                <w:vertAlign w:val="subscript"/>
              </w:rPr>
            </w:pPr>
          </w:p>
          <w:p w:rsidR="001C7724" w:rsidRDefault="001C7724">
            <w:pPr>
              <w:widowControl/>
              <w:jc w:val="left"/>
              <w:rPr>
                <w:rFonts w:ascii="宋体" w:hAnsi="宋体" w:cs="Arial" w:hint="eastAsia"/>
                <w:szCs w:val="20"/>
                <w:vertAlign w:val="subscript"/>
              </w:rPr>
            </w:pPr>
          </w:p>
          <w:p w:rsidR="001C7724" w:rsidRDefault="001C7724">
            <w:pPr>
              <w:widowControl/>
              <w:jc w:val="left"/>
              <w:rPr>
                <w:rFonts w:ascii="宋体" w:hAnsi="宋体" w:cs="Arial" w:hint="eastAsia"/>
                <w:szCs w:val="20"/>
                <w:vertAlign w:val="subscript"/>
              </w:rPr>
            </w:pPr>
          </w:p>
          <w:p w:rsidR="001C7724" w:rsidRDefault="001C7724">
            <w:pPr>
              <w:widowControl/>
              <w:jc w:val="left"/>
              <w:rPr>
                <w:rFonts w:ascii="宋体" w:hAnsi="宋体" w:cs="Arial" w:hint="eastAsia"/>
                <w:szCs w:val="20"/>
                <w:vertAlign w:val="subscript"/>
              </w:rPr>
            </w:pPr>
          </w:p>
          <w:p w:rsidR="001C7724" w:rsidRDefault="001C7724">
            <w:pPr>
              <w:widowControl/>
              <w:jc w:val="left"/>
              <w:rPr>
                <w:rFonts w:ascii="宋体" w:hAnsi="宋体" w:cs="Arial" w:hint="eastAsia"/>
                <w:szCs w:val="20"/>
                <w:vertAlign w:val="subscript"/>
              </w:rPr>
            </w:pPr>
          </w:p>
          <w:p w:rsidR="001C7724" w:rsidRDefault="001C7724">
            <w:pPr>
              <w:widowControl/>
              <w:jc w:val="left"/>
              <w:rPr>
                <w:rFonts w:ascii="宋体" w:hAnsi="宋体" w:cs="Arial" w:hint="eastAsia"/>
                <w:szCs w:val="20"/>
                <w:vertAlign w:val="subscript"/>
              </w:rPr>
            </w:pPr>
          </w:p>
          <w:p w:rsidR="001C7724" w:rsidRDefault="001C7724">
            <w:pPr>
              <w:widowControl/>
              <w:jc w:val="left"/>
              <w:rPr>
                <w:rFonts w:ascii="宋体" w:hAnsi="宋体" w:cs="Arial" w:hint="eastAsia"/>
                <w:szCs w:val="20"/>
                <w:vertAlign w:val="subscript"/>
              </w:rPr>
            </w:pPr>
          </w:p>
          <w:p w:rsidR="001C7724" w:rsidRDefault="001C7724">
            <w:pPr>
              <w:rPr>
                <w:rFonts w:ascii="宋体" w:hAnsi="宋体" w:cs="Arial"/>
                <w:szCs w:val="20"/>
                <w:vertAlign w:val="subscript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学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 w:hint="eastAsia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术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型</w:t>
            </w:r>
          </w:p>
        </w:tc>
      </w:tr>
    </w:tbl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360" w:lineRule="exact"/>
        <w:jc w:val="center"/>
        <w:rPr>
          <w:rFonts w:ascii="仿宋_GB2312" w:eastAsia="仿宋_GB2312"/>
          <w:sz w:val="24"/>
        </w:rPr>
      </w:pPr>
    </w:p>
    <w:tbl>
      <w:tblPr>
        <w:tblW w:w="13245" w:type="dxa"/>
        <w:tblInd w:w="-97" w:type="dxa"/>
        <w:tblCellMar>
          <w:left w:w="0" w:type="dxa"/>
          <w:right w:w="0" w:type="dxa"/>
        </w:tblCellMar>
        <w:tblLook w:val="04A0"/>
      </w:tblPr>
      <w:tblGrid>
        <w:gridCol w:w="990"/>
        <w:gridCol w:w="1260"/>
        <w:gridCol w:w="3240"/>
        <w:gridCol w:w="4875"/>
        <w:gridCol w:w="984"/>
        <w:gridCol w:w="1276"/>
        <w:gridCol w:w="620"/>
      </w:tblGrid>
      <w:tr w:rsidR="001C7724" w:rsidTr="001C7724">
        <w:trPr>
          <w:cantSplit/>
          <w:trHeight w:val="693"/>
          <w:tblHeader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学院代码学院名称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专业代码</w:t>
            </w:r>
          </w:p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专业名称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研究方向代码</w:t>
            </w:r>
          </w:p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研究方向名称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考试科目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学习年限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限</w:t>
            </w:r>
            <w:proofErr w:type="gramStart"/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招说明</w:t>
            </w:r>
            <w:proofErr w:type="gramEnd"/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b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0"/>
                <w:vertAlign w:val="subscript"/>
              </w:rPr>
              <w:t>类别</w:t>
            </w:r>
          </w:p>
        </w:tc>
      </w:tr>
      <w:tr w:rsidR="001C7724" w:rsidTr="001C7724">
        <w:trPr>
          <w:cantSplit/>
          <w:trHeight w:val="265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ind w:leftChars="41" w:left="86"/>
              <w:jc w:val="center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007</w:t>
            </w:r>
          </w:p>
          <w:p w:rsidR="001C7724" w:rsidRDefault="001C7724">
            <w:pPr>
              <w:ind w:leftChars="41" w:left="86"/>
              <w:jc w:val="center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工商学院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125100</w:t>
            </w:r>
          </w:p>
          <w:p w:rsidR="001C7724" w:rsidRDefault="001C7724">
            <w:pPr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工商管理（MBA）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7724" w:rsidRDefault="001C772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199管理类联考综合能力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204英语二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 无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 无</w:t>
            </w:r>
          </w:p>
          <w:p w:rsidR="001C7724" w:rsidRDefault="001C7724">
            <w:pPr>
              <w:ind w:firstLineChars="49" w:firstLine="103"/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  <w:t>复试专业课考试科目：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F26政治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4" w:rsidRDefault="001C7724">
            <w:pPr>
              <w:rPr>
                <w:rFonts w:ascii="宋体" w:hAnsi="宋体" w:cs="Arial"/>
                <w:szCs w:val="20"/>
                <w:vertAlign w:val="subscript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专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 w:hint="eastAsia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业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 w:hint="eastAsia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学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位</w:t>
            </w:r>
          </w:p>
        </w:tc>
      </w:tr>
      <w:tr w:rsidR="001C7724" w:rsidTr="001C7724">
        <w:trPr>
          <w:cantSplit/>
          <w:trHeight w:val="283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ind w:leftChars="41" w:left="86"/>
              <w:jc w:val="center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008</w:t>
            </w:r>
          </w:p>
          <w:p w:rsidR="001C7724" w:rsidRDefault="001C7724">
            <w:pPr>
              <w:ind w:leftChars="41" w:left="86"/>
              <w:jc w:val="center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旅游学院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7724" w:rsidRDefault="001C77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120203</w:t>
            </w:r>
          </w:p>
          <w:p w:rsidR="001C7724" w:rsidRDefault="001C772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旅游管理</w:t>
            </w:r>
          </w:p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leftChars="50" w:left="315" w:hangingChars="100" w:hanging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01旅游服务与管理</w:t>
            </w:r>
          </w:p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02旅游资源与环境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101思想政治理论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201英语一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 303数学三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 812管理学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  <w:t>复试专业课考试科目：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F27旅游学概论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  <w:vertAlign w:val="subscript"/>
              </w:rPr>
              <w:t>同等学力加试专业课考试科目：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J39旅游经济学</w:t>
            </w:r>
          </w:p>
          <w:p w:rsidR="001C7724" w:rsidRDefault="001C7724">
            <w:pPr>
              <w:ind w:firstLineChars="50" w:firstLine="105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hint="eastAsia"/>
                <w:szCs w:val="21"/>
              </w:rPr>
              <w:t>J40旅游资源与开发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学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 w:hint="eastAsia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术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型</w:t>
            </w:r>
          </w:p>
        </w:tc>
      </w:tr>
    </w:tbl>
    <w:p w:rsidR="001C7724" w:rsidRDefault="001C7724" w:rsidP="001C7724">
      <w:pPr>
        <w:snapToGrid w:val="0"/>
        <w:spacing w:line="240" w:lineRule="atLeast"/>
        <w:jc w:val="center"/>
        <w:rPr>
          <w:rFonts w:hint="eastAsia"/>
        </w:rPr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240" w:lineRule="atLeast"/>
        <w:jc w:val="center"/>
      </w:pPr>
    </w:p>
    <w:p w:rsidR="001C7724" w:rsidRDefault="001C7724" w:rsidP="001C7724">
      <w:pPr>
        <w:snapToGrid w:val="0"/>
        <w:spacing w:line="360" w:lineRule="exact"/>
        <w:jc w:val="center"/>
        <w:rPr>
          <w:rFonts w:ascii="仿宋_GB2312" w:eastAsia="仿宋_GB2312"/>
          <w:sz w:val="24"/>
        </w:rPr>
      </w:pPr>
    </w:p>
    <w:tbl>
      <w:tblPr>
        <w:tblW w:w="13245" w:type="dxa"/>
        <w:tblInd w:w="-97" w:type="dxa"/>
        <w:tblCellMar>
          <w:left w:w="0" w:type="dxa"/>
          <w:right w:w="0" w:type="dxa"/>
        </w:tblCellMar>
        <w:tblLook w:val="04A0"/>
      </w:tblPr>
      <w:tblGrid>
        <w:gridCol w:w="990"/>
        <w:gridCol w:w="1260"/>
        <w:gridCol w:w="3240"/>
        <w:gridCol w:w="4875"/>
        <w:gridCol w:w="984"/>
        <w:gridCol w:w="1276"/>
        <w:gridCol w:w="620"/>
      </w:tblGrid>
      <w:tr w:rsidR="001C7724" w:rsidTr="001C7724">
        <w:trPr>
          <w:cantSplit/>
          <w:trHeight w:val="693"/>
          <w:tblHeader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hint="eastAsia"/>
                <w:b/>
                <w:szCs w:val="21"/>
              </w:rPr>
              <w:br w:type="page"/>
            </w: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学院代码学院名称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专业代码</w:t>
            </w:r>
          </w:p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专业名称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研究方向代码</w:t>
            </w:r>
          </w:p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研究方向名称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考试科目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学习年限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 w:cs="Arial"/>
                <w:b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限</w:t>
            </w:r>
            <w:proofErr w:type="gramStart"/>
            <w:r>
              <w:rPr>
                <w:rFonts w:ascii="宋体" w:hAnsi="宋体" w:cs="Arial" w:hint="eastAsia"/>
                <w:b/>
                <w:szCs w:val="21"/>
                <w:vertAlign w:val="subscript"/>
              </w:rPr>
              <w:t>招说明</w:t>
            </w:r>
            <w:proofErr w:type="gramEnd"/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b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szCs w:val="20"/>
                <w:vertAlign w:val="subscript"/>
              </w:rPr>
              <w:t>类别</w:t>
            </w:r>
          </w:p>
        </w:tc>
      </w:tr>
      <w:tr w:rsidR="001C7724" w:rsidTr="001C7724">
        <w:trPr>
          <w:cantSplit/>
          <w:trHeight w:val="265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ind w:leftChars="41" w:left="86"/>
              <w:jc w:val="center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009</w:t>
            </w:r>
          </w:p>
          <w:p w:rsidR="001C7724" w:rsidRDefault="001C7724">
            <w:pPr>
              <w:ind w:leftChars="41" w:left="86"/>
              <w:jc w:val="center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国际商学院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120204</w:t>
            </w:r>
          </w:p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技术经济及管理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01区域创新与经济可持续发展</w:t>
            </w:r>
          </w:p>
          <w:p w:rsidR="001C7724" w:rsidRDefault="001C7724">
            <w:pPr>
              <w:tabs>
                <w:tab w:val="left" w:pos="2520"/>
              </w:tabs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Style w:val="a8"/>
                <w:rFonts w:ascii="宋体" w:hAnsi="宋体" w:hint="eastAsia"/>
                <w:b w:val="0"/>
                <w:szCs w:val="21"/>
              </w:rPr>
              <w:t>02</w:t>
            </w:r>
            <w:r>
              <w:rPr>
                <w:rFonts w:ascii="宋体" w:hAnsi="宋体" w:hint="eastAsia"/>
                <w:szCs w:val="21"/>
              </w:rPr>
              <w:t>现代服务业技术与创新管理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101思想政治理论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201英语一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 303数学三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 812管理学</w:t>
            </w:r>
          </w:p>
          <w:p w:rsidR="001C7724" w:rsidRDefault="001C7724">
            <w:pPr>
              <w:ind w:firstLineChars="49" w:firstLine="103"/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  <w:t>复试专业课考试科目：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F28技术经济学</w:t>
            </w:r>
          </w:p>
          <w:p w:rsidR="001C7724" w:rsidRDefault="001C7724">
            <w:pPr>
              <w:ind w:leftChars="70" w:left="147"/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  <w:t>同等学力加试专业课考试科目：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J41经济学</w:t>
            </w:r>
          </w:p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J42财务管理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24" w:rsidRDefault="001C7724">
            <w:pPr>
              <w:rPr>
                <w:rFonts w:ascii="宋体" w:hAnsi="宋体" w:cs="Arial"/>
                <w:szCs w:val="20"/>
                <w:vertAlign w:val="subscript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学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 w:hint="eastAsia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术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型</w:t>
            </w:r>
          </w:p>
        </w:tc>
      </w:tr>
      <w:tr w:rsidR="001C7724" w:rsidTr="001C7724">
        <w:trPr>
          <w:cantSplit/>
          <w:trHeight w:val="283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7724" w:rsidRDefault="001C7724">
            <w:pPr>
              <w:ind w:leftChars="41" w:left="86"/>
              <w:jc w:val="center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010</w:t>
            </w:r>
          </w:p>
          <w:p w:rsidR="001C7724" w:rsidRDefault="001C7724">
            <w:pPr>
              <w:ind w:leftChars="41" w:left="86"/>
              <w:jc w:val="center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美术学院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130400</w:t>
            </w:r>
          </w:p>
          <w:p w:rsidR="001C7724" w:rsidRDefault="001C7724">
            <w:pPr>
              <w:ind w:leftChars="37" w:left="78"/>
              <w:jc w:val="left"/>
              <w:rPr>
                <w:rFonts w:ascii="宋体" w:hAnsi="宋体" w:cs="Arial"/>
                <w:szCs w:val="21"/>
                <w:vertAlign w:val="subscript"/>
              </w:rPr>
            </w:pPr>
            <w:r>
              <w:rPr>
                <w:rFonts w:ascii="宋体" w:hAnsi="宋体" w:cs="Arial" w:hint="eastAsia"/>
                <w:szCs w:val="21"/>
                <w:vertAlign w:val="subscript"/>
              </w:rPr>
              <w:t>美术学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01油画创作与理论研究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Style w:val="a8"/>
                <w:rFonts w:ascii="宋体" w:hAnsi="宋体" w:hint="eastAsia"/>
                <w:b w:val="0"/>
                <w:szCs w:val="21"/>
              </w:rPr>
              <w:t>02</w:t>
            </w:r>
            <w:r>
              <w:rPr>
                <w:rFonts w:ascii="宋体" w:hAnsi="宋体" w:hint="eastAsia"/>
                <w:szCs w:val="21"/>
              </w:rPr>
              <w:t>中国画创作与理论研究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03民间美术研究与应用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04雕塑语言与观念表达</w:t>
            </w:r>
          </w:p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05版画创作与理论研究</w:t>
            </w:r>
          </w:p>
        </w:tc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① 101思想政治理论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② 201英语一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③ 613中国美术史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④ 825西方美术史</w:t>
            </w:r>
          </w:p>
          <w:p w:rsidR="001C7724" w:rsidRDefault="001C7724">
            <w:pPr>
              <w:ind w:firstLineChars="49" w:firstLine="103"/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b/>
                <w:bCs/>
                <w:szCs w:val="20"/>
                <w:vertAlign w:val="subscript"/>
              </w:rPr>
              <w:t>复试专业课考试科目：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01研究方向:素描半身、色彩半身（油画）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02研究方向:素描半身、写意人物（国画）或白描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03研究方向:素描半身、色彩半身（颜料不限）</w:t>
            </w:r>
          </w:p>
          <w:p w:rsidR="001C7724" w:rsidRDefault="001C7724">
            <w:pPr>
              <w:ind w:firstLineChars="50" w:firstLine="10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04研究方向:素描半身、泥塑头像</w:t>
            </w:r>
          </w:p>
          <w:p w:rsidR="001C7724" w:rsidRDefault="001C77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05研究方向: 素描半身、色彩半身（颜料不限）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不招收同等学力考生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学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 w:hint="eastAsia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术</w:t>
            </w:r>
          </w:p>
          <w:p w:rsidR="001C7724" w:rsidRDefault="001C7724">
            <w:pPr>
              <w:widowControl/>
              <w:jc w:val="center"/>
              <w:rPr>
                <w:rFonts w:ascii="宋体" w:hAnsi="宋体" w:cs="Arial"/>
                <w:szCs w:val="20"/>
                <w:vertAlign w:val="subscript"/>
              </w:rPr>
            </w:pPr>
            <w:r>
              <w:rPr>
                <w:rFonts w:ascii="宋体" w:hAnsi="宋体" w:cs="Arial" w:hint="eastAsia"/>
                <w:szCs w:val="20"/>
                <w:vertAlign w:val="subscript"/>
              </w:rPr>
              <w:t>型</w:t>
            </w:r>
          </w:p>
        </w:tc>
      </w:tr>
    </w:tbl>
    <w:p w:rsidR="001C7724" w:rsidRDefault="001C7724" w:rsidP="001C7724">
      <w:pPr>
        <w:widowControl/>
        <w:jc w:val="left"/>
        <w:sectPr w:rsidR="001C7724"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</w:p>
    <w:p w:rsidR="00961B71" w:rsidRPr="001C7724" w:rsidRDefault="00961B71" w:rsidP="001C7724"/>
    <w:sectPr w:rsidR="00961B71" w:rsidRPr="001C7724" w:rsidSect="00D27DA7">
      <w:pgSz w:w="11906" w:h="16838" w:code="9"/>
      <w:pgMar w:top="1134" w:right="1134" w:bottom="1134" w:left="1134" w:header="170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altName w:val="Dotum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D55"/>
    <w:multiLevelType w:val="hybridMultilevel"/>
    <w:tmpl w:val="7D861148"/>
    <w:lvl w:ilvl="0" w:tplc="7AB018D8">
      <w:start w:val="1"/>
      <w:numFmt w:val="decimal"/>
      <w:lvlText w:val="%1．"/>
      <w:lvlJc w:val="left"/>
      <w:pPr>
        <w:ind w:left="129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770" w:hanging="420"/>
      </w:pPr>
    </w:lvl>
    <w:lvl w:ilvl="2" w:tplc="0409001B" w:tentative="1">
      <w:start w:val="1"/>
      <w:numFmt w:val="lowerRoman"/>
      <w:lvlText w:val="%3."/>
      <w:lvlJc w:val="righ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9" w:tentative="1">
      <w:start w:val="1"/>
      <w:numFmt w:val="lowerLetter"/>
      <w:lvlText w:val="%5)"/>
      <w:lvlJc w:val="left"/>
      <w:pPr>
        <w:ind w:left="3030" w:hanging="420"/>
      </w:pPr>
    </w:lvl>
    <w:lvl w:ilvl="5" w:tplc="0409001B" w:tentative="1">
      <w:start w:val="1"/>
      <w:numFmt w:val="lowerRoman"/>
      <w:lvlText w:val="%6."/>
      <w:lvlJc w:val="righ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9" w:tentative="1">
      <w:start w:val="1"/>
      <w:numFmt w:val="lowerLetter"/>
      <w:lvlText w:val="%8)"/>
      <w:lvlJc w:val="left"/>
      <w:pPr>
        <w:ind w:left="4290" w:hanging="420"/>
      </w:pPr>
    </w:lvl>
    <w:lvl w:ilvl="8" w:tplc="0409001B" w:tentative="1">
      <w:start w:val="1"/>
      <w:numFmt w:val="lowerRoman"/>
      <w:lvlText w:val="%9."/>
      <w:lvlJc w:val="right"/>
      <w:pPr>
        <w:ind w:left="4710" w:hanging="420"/>
      </w:pPr>
    </w:lvl>
  </w:abstractNum>
  <w:abstractNum w:abstractNumId="1">
    <w:nsid w:val="3155390E"/>
    <w:multiLevelType w:val="hybridMultilevel"/>
    <w:tmpl w:val="F90E1318"/>
    <w:lvl w:ilvl="0" w:tplc="11346DB4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0A08"/>
    <w:rsid w:val="001C7724"/>
    <w:rsid w:val="00297C19"/>
    <w:rsid w:val="004102D5"/>
    <w:rsid w:val="006B3A89"/>
    <w:rsid w:val="00797B7F"/>
    <w:rsid w:val="0082784B"/>
    <w:rsid w:val="00961B71"/>
    <w:rsid w:val="00B80A08"/>
    <w:rsid w:val="00C8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A0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80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0A0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80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80A08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rsid w:val="00B80A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rsid w:val="00B80A08"/>
  </w:style>
  <w:style w:type="character" w:styleId="a8">
    <w:name w:val="Strong"/>
    <w:basedOn w:val="a0"/>
    <w:uiPriority w:val="22"/>
    <w:qFormat/>
    <w:rsid w:val="00B80A08"/>
    <w:rPr>
      <w:b/>
      <w:bCs/>
    </w:rPr>
  </w:style>
  <w:style w:type="paragraph" w:customStyle="1" w:styleId="xl24">
    <w:name w:val="xl24"/>
    <w:basedOn w:val="a"/>
    <w:rsid w:val="00B80A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character" w:styleId="a9">
    <w:name w:val="Hyperlink"/>
    <w:basedOn w:val="a0"/>
    <w:uiPriority w:val="99"/>
    <w:rsid w:val="00B80A08"/>
    <w:rPr>
      <w:color w:val="0000FF"/>
      <w:u w:val="single"/>
    </w:rPr>
  </w:style>
  <w:style w:type="paragraph" w:styleId="aa">
    <w:name w:val="Date"/>
    <w:basedOn w:val="a"/>
    <w:next w:val="a"/>
    <w:link w:val="Char1"/>
    <w:rsid w:val="00B80A08"/>
    <w:pPr>
      <w:ind w:leftChars="2500" w:left="100"/>
    </w:pPr>
  </w:style>
  <w:style w:type="character" w:customStyle="1" w:styleId="Char1">
    <w:name w:val="日期 Char"/>
    <w:basedOn w:val="a0"/>
    <w:link w:val="aa"/>
    <w:rsid w:val="00B80A08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2"/>
    <w:uiPriority w:val="99"/>
    <w:semiHidden/>
    <w:rsid w:val="00B80A08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B80A08"/>
    <w:rPr>
      <w:rFonts w:ascii="Times New Roman" w:eastAsia="宋体" w:hAnsi="Times New Roman" w:cs="Times New Roman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102D5"/>
    <w:rPr>
      <w:color w:val="80008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4102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102D5"/>
    <w:rPr>
      <w:rFonts w:ascii="宋体" w:eastAsia="宋体" w:hAnsi="宋体" w:cs="宋体"/>
      <w:kern w:val="0"/>
      <w:sz w:val="24"/>
      <w:szCs w:val="24"/>
    </w:rPr>
  </w:style>
  <w:style w:type="paragraph" w:styleId="ad">
    <w:name w:val="Block Text"/>
    <w:basedOn w:val="a"/>
    <w:uiPriority w:val="99"/>
    <w:semiHidden/>
    <w:unhideWhenUsed/>
    <w:rsid w:val="004102D5"/>
    <w:pPr>
      <w:widowControl/>
      <w:tabs>
        <w:tab w:val="num" w:pos="723"/>
      </w:tabs>
      <w:adjustRightInd w:val="0"/>
      <w:snapToGrid w:val="0"/>
      <w:spacing w:line="360" w:lineRule="atLeast"/>
      <w:ind w:left="723" w:right="238" w:hanging="360"/>
      <w:jc w:val="left"/>
    </w:pPr>
    <w:rPr>
      <w:rFonts w:ascii="宋体" w:hAnsi="宋体"/>
      <w:color w:val="000000"/>
      <w:kern w:val="0"/>
    </w:rPr>
  </w:style>
  <w:style w:type="character" w:customStyle="1" w:styleId="CharChar">
    <w:name w:val="Char Char"/>
    <w:basedOn w:val="a0"/>
    <w:link w:val="1"/>
    <w:locked/>
    <w:rsid w:val="004102D5"/>
    <w:rPr>
      <w:rFonts w:ascii="宋体" w:eastAsia="宋体" w:hAnsi="Courier New" w:cs="Courier New"/>
      <w:szCs w:val="21"/>
    </w:rPr>
  </w:style>
  <w:style w:type="paragraph" w:customStyle="1" w:styleId="1">
    <w:name w:val="纯文本1"/>
    <w:basedOn w:val="a"/>
    <w:link w:val="CharChar"/>
    <w:rsid w:val="004102D5"/>
    <w:rPr>
      <w:rFonts w:ascii="宋体" w:hAnsi="Courier New" w:cs="Courier New" w:hint="eastAsia"/>
      <w:szCs w:val="21"/>
    </w:rPr>
  </w:style>
  <w:style w:type="character" w:customStyle="1" w:styleId="CharCharCharChar">
    <w:name w:val="Char Char Char Char"/>
    <w:basedOn w:val="a0"/>
    <w:rsid w:val="004102D5"/>
    <w:rPr>
      <w:rFonts w:ascii="宋体" w:eastAsia="宋体" w:hAnsi="Courier New" w:cs="Courier New" w:hint="eastAsia"/>
      <w:kern w:val="2"/>
      <w:sz w:val="21"/>
      <w:szCs w:val="21"/>
      <w:lang w:val="en-US" w:eastAsia="zh-CN" w:bidi="ar-SA"/>
    </w:rPr>
  </w:style>
  <w:style w:type="paragraph" w:customStyle="1" w:styleId="Char3">
    <w:name w:val="Char"/>
    <w:basedOn w:val="a"/>
    <w:rsid w:val="001C7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1185</Words>
  <Characters>6760</Characters>
  <Application>Microsoft Office Word</Application>
  <DocSecurity>0</DocSecurity>
  <Lines>56</Lines>
  <Paragraphs>15</Paragraphs>
  <ScaleCrop>false</ScaleCrop>
  <Company>028kaoyan.com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2011-10-20T03:56:00Z</dcterms:created>
  <dcterms:modified xsi:type="dcterms:W3CDTF">2011-10-20T03:56:00Z</dcterms:modified>
</cp:coreProperties>
</file>